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1608" w14:textId="395198DF" w:rsidR="00F81E9C" w:rsidRPr="007A746E" w:rsidRDefault="007F7D5F" w:rsidP="004E651D">
      <w:pPr>
        <w:spacing w:line="240" w:lineRule="auto"/>
        <w:rPr>
          <w:rFonts w:ascii="Andreas" w:hAnsi="Andreas"/>
          <w:sz w:val="28"/>
          <w:szCs w:val="28"/>
        </w:rPr>
      </w:pPr>
      <w:r w:rsidRPr="007A746E">
        <w:rPr>
          <w:rFonts w:ascii="Andreas" w:hAnsi="Andreas"/>
          <w:sz w:val="28"/>
          <w:szCs w:val="28"/>
        </w:rPr>
        <w:t>PRIVACYVERKLARING</w:t>
      </w:r>
      <w:r w:rsidR="00267DA1" w:rsidRPr="007A746E">
        <w:rPr>
          <w:rFonts w:ascii="Andreas" w:hAnsi="Andreas"/>
          <w:sz w:val="28"/>
          <w:szCs w:val="28"/>
        </w:rPr>
        <w:t xml:space="preserve"> </w:t>
      </w:r>
      <w:r w:rsidRPr="007A746E">
        <w:rPr>
          <w:rFonts w:ascii="Andreas" w:hAnsi="Andreas"/>
          <w:sz w:val="28"/>
          <w:szCs w:val="28"/>
        </w:rPr>
        <w:t>BLAUWE KEI, THEATER AAN DE NOORDKADE</w:t>
      </w:r>
    </w:p>
    <w:p w14:paraId="4D9B1E2F" w14:textId="55CD38E0" w:rsidR="00065D66" w:rsidRPr="007A746E" w:rsidRDefault="00065D66" w:rsidP="004E651D">
      <w:pPr>
        <w:spacing w:line="240" w:lineRule="auto"/>
        <w:rPr>
          <w:rFonts w:cstheme="minorHAnsi"/>
          <w:sz w:val="20"/>
          <w:szCs w:val="20"/>
        </w:rPr>
      </w:pPr>
      <w:r w:rsidRPr="007A746E">
        <w:rPr>
          <w:rFonts w:cstheme="minorHAnsi"/>
          <w:sz w:val="20"/>
          <w:szCs w:val="20"/>
        </w:rPr>
        <w:t xml:space="preserve">Blauwe Kei, Theater aan de Noordkade, </w:t>
      </w:r>
      <w:r w:rsidR="00891D3D" w:rsidRPr="007A746E">
        <w:rPr>
          <w:rFonts w:cstheme="minorHAnsi"/>
          <w:sz w:val="20"/>
          <w:szCs w:val="20"/>
        </w:rPr>
        <w:t>ingeschreven in het handelsregister met nummer</w:t>
      </w:r>
      <w:r w:rsidR="00891D3D" w:rsidRPr="007A746E">
        <w:t xml:space="preserve"> </w:t>
      </w:r>
      <w:r w:rsidR="00891D3D" w:rsidRPr="007A746E">
        <w:rPr>
          <w:rFonts w:cstheme="minorHAnsi"/>
          <w:sz w:val="20"/>
          <w:szCs w:val="20"/>
        </w:rPr>
        <w:t>41080374,</w:t>
      </w:r>
      <w:r w:rsidRPr="007A746E">
        <w:rPr>
          <w:rFonts w:cstheme="minorHAnsi"/>
          <w:sz w:val="20"/>
          <w:szCs w:val="20"/>
        </w:rPr>
        <w:t xml:space="preserve"> is verantwoordelijk voor de verwerking van persoonsgegevens zoals weergegeven in deze privacyverklaring.</w:t>
      </w:r>
      <w:r w:rsidR="00F51732" w:rsidRPr="007A746E">
        <w:rPr>
          <w:rFonts w:cstheme="minorHAnsi"/>
          <w:sz w:val="20"/>
          <w:szCs w:val="20"/>
        </w:rPr>
        <w:t xml:space="preserve"> In dit beleid is omschreven welke gegevens we verwerken, hoe we jouw privacy als </w:t>
      </w:r>
      <w:r w:rsidR="0060602C" w:rsidRPr="007A746E">
        <w:rPr>
          <w:rFonts w:cstheme="minorHAnsi"/>
          <w:sz w:val="20"/>
          <w:szCs w:val="20"/>
        </w:rPr>
        <w:t xml:space="preserve">gast </w:t>
      </w:r>
      <w:r w:rsidR="00F51732" w:rsidRPr="007A746E">
        <w:rPr>
          <w:rFonts w:cstheme="minorHAnsi"/>
          <w:sz w:val="20"/>
          <w:szCs w:val="20"/>
        </w:rPr>
        <w:t xml:space="preserve">waarborgen en hoe en </w:t>
      </w:r>
      <w:r w:rsidR="00F51732" w:rsidRPr="00AC75DE">
        <w:rPr>
          <w:rFonts w:cstheme="minorHAnsi"/>
          <w:sz w:val="20"/>
          <w:szCs w:val="20"/>
        </w:rPr>
        <w:t>waarom we cookies gebruiken.</w:t>
      </w:r>
    </w:p>
    <w:p w14:paraId="3D432CE2" w14:textId="6CAE80EC" w:rsidR="00065D66" w:rsidRPr="007A746E" w:rsidRDefault="00065D66" w:rsidP="004E651D">
      <w:pPr>
        <w:spacing w:after="0" w:line="240" w:lineRule="auto"/>
        <w:rPr>
          <w:rFonts w:cstheme="minorHAnsi"/>
          <w:sz w:val="20"/>
          <w:szCs w:val="20"/>
        </w:rPr>
      </w:pPr>
      <w:r w:rsidRPr="007A746E">
        <w:rPr>
          <w:rFonts w:cstheme="minorHAnsi"/>
          <w:sz w:val="20"/>
          <w:szCs w:val="20"/>
        </w:rPr>
        <w:t>Contactgegevens:</w:t>
      </w:r>
    </w:p>
    <w:p w14:paraId="7D94D17F" w14:textId="77777777" w:rsidR="000B54F1" w:rsidRPr="007A746E" w:rsidRDefault="000B54F1" w:rsidP="004E651D">
      <w:pPr>
        <w:spacing w:after="0" w:line="240" w:lineRule="auto"/>
        <w:rPr>
          <w:rFonts w:cstheme="minorHAnsi"/>
          <w:sz w:val="20"/>
          <w:szCs w:val="20"/>
        </w:rPr>
      </w:pPr>
    </w:p>
    <w:p w14:paraId="04206656" w14:textId="7BC602A7" w:rsidR="00BD1387" w:rsidRPr="007A746E" w:rsidRDefault="00BD1387" w:rsidP="004E651D">
      <w:pPr>
        <w:spacing w:after="0" w:line="240" w:lineRule="auto"/>
        <w:ind w:left="708"/>
        <w:rPr>
          <w:rFonts w:cstheme="minorHAnsi"/>
          <w:sz w:val="20"/>
          <w:szCs w:val="20"/>
        </w:rPr>
      </w:pPr>
      <w:r w:rsidRPr="007A746E">
        <w:rPr>
          <w:rFonts w:cstheme="minorHAnsi"/>
          <w:sz w:val="20"/>
          <w:szCs w:val="20"/>
        </w:rPr>
        <w:t>Adres:</w:t>
      </w:r>
      <w:r w:rsidRPr="007A746E">
        <w:rPr>
          <w:rFonts w:cstheme="minorHAnsi"/>
          <w:sz w:val="20"/>
          <w:szCs w:val="20"/>
        </w:rPr>
        <w:tab/>
      </w:r>
      <w:r w:rsidRPr="007A746E">
        <w:rPr>
          <w:rFonts w:cstheme="minorHAnsi"/>
          <w:sz w:val="20"/>
          <w:szCs w:val="20"/>
        </w:rPr>
        <w:tab/>
        <w:t>Blauwe Kei, Theater aan de Noordkade</w:t>
      </w:r>
    </w:p>
    <w:p w14:paraId="70D4A77A" w14:textId="099DC1CC" w:rsidR="00065D66" w:rsidRPr="007A746E" w:rsidRDefault="00065D66" w:rsidP="00BD1387">
      <w:pPr>
        <w:spacing w:after="0" w:line="240" w:lineRule="auto"/>
        <w:ind w:left="1416" w:firstLine="708"/>
        <w:rPr>
          <w:rFonts w:cstheme="minorHAnsi"/>
          <w:sz w:val="20"/>
          <w:szCs w:val="20"/>
        </w:rPr>
      </w:pPr>
      <w:r w:rsidRPr="007A746E">
        <w:rPr>
          <w:rFonts w:cstheme="minorHAnsi"/>
          <w:sz w:val="20"/>
          <w:szCs w:val="20"/>
        </w:rPr>
        <w:t>Verlengde Noordkade 10-12</w:t>
      </w:r>
    </w:p>
    <w:p w14:paraId="2929E9A2" w14:textId="77777777" w:rsidR="00065D66" w:rsidRPr="007A746E" w:rsidRDefault="00065D66" w:rsidP="00BD1387">
      <w:pPr>
        <w:spacing w:after="0" w:line="240" w:lineRule="auto"/>
        <w:ind w:left="1416" w:firstLine="708"/>
        <w:rPr>
          <w:rFonts w:cstheme="minorHAnsi"/>
          <w:sz w:val="20"/>
          <w:szCs w:val="20"/>
        </w:rPr>
      </w:pPr>
      <w:r w:rsidRPr="007A746E">
        <w:rPr>
          <w:rFonts w:cstheme="minorHAnsi"/>
          <w:sz w:val="20"/>
          <w:szCs w:val="20"/>
        </w:rPr>
        <w:t>5462 EH Veghel</w:t>
      </w:r>
    </w:p>
    <w:p w14:paraId="6BC5A7DD" w14:textId="77777777" w:rsidR="00BD1387" w:rsidRPr="007A746E" w:rsidRDefault="00BD1387" w:rsidP="00BD1387">
      <w:pPr>
        <w:spacing w:after="0" w:line="240" w:lineRule="auto"/>
        <w:ind w:left="708"/>
        <w:rPr>
          <w:rFonts w:cstheme="minorHAnsi"/>
          <w:sz w:val="20"/>
          <w:szCs w:val="20"/>
        </w:rPr>
      </w:pPr>
      <w:r w:rsidRPr="007A746E">
        <w:rPr>
          <w:rFonts w:cstheme="minorHAnsi"/>
          <w:sz w:val="20"/>
          <w:szCs w:val="20"/>
        </w:rPr>
        <w:t>Telefoon:</w:t>
      </w:r>
      <w:r w:rsidRPr="007A746E">
        <w:rPr>
          <w:rFonts w:cstheme="minorHAnsi"/>
          <w:sz w:val="20"/>
          <w:szCs w:val="20"/>
        </w:rPr>
        <w:tab/>
      </w:r>
      <w:r w:rsidR="00065D66" w:rsidRPr="007A746E">
        <w:rPr>
          <w:rFonts w:cstheme="minorHAnsi"/>
          <w:sz w:val="20"/>
          <w:szCs w:val="20"/>
        </w:rPr>
        <w:t xml:space="preserve">+31 413 </w:t>
      </w:r>
      <w:r w:rsidRPr="007A746E">
        <w:rPr>
          <w:rFonts w:cstheme="minorHAnsi"/>
          <w:sz w:val="20"/>
          <w:szCs w:val="20"/>
        </w:rPr>
        <w:t>–</w:t>
      </w:r>
      <w:r w:rsidR="00065D66" w:rsidRPr="007A746E">
        <w:rPr>
          <w:rFonts w:cstheme="minorHAnsi"/>
          <w:sz w:val="20"/>
          <w:szCs w:val="20"/>
        </w:rPr>
        <w:t xml:space="preserve"> 342555</w:t>
      </w:r>
    </w:p>
    <w:p w14:paraId="65BE2231" w14:textId="77777777" w:rsidR="00BD1387" w:rsidRPr="007A746E" w:rsidRDefault="00BD1387" w:rsidP="00BD1387">
      <w:pPr>
        <w:spacing w:after="0" w:line="240" w:lineRule="auto"/>
        <w:ind w:left="708"/>
        <w:rPr>
          <w:rFonts w:cstheme="minorHAnsi"/>
          <w:sz w:val="20"/>
          <w:szCs w:val="20"/>
        </w:rPr>
      </w:pPr>
      <w:r w:rsidRPr="007A746E">
        <w:rPr>
          <w:rFonts w:cstheme="minorHAnsi"/>
          <w:sz w:val="20"/>
          <w:szCs w:val="20"/>
        </w:rPr>
        <w:t>Mailadres:</w:t>
      </w:r>
      <w:r w:rsidRPr="007A746E">
        <w:rPr>
          <w:rFonts w:cstheme="minorHAnsi"/>
          <w:sz w:val="20"/>
          <w:szCs w:val="20"/>
        </w:rPr>
        <w:tab/>
      </w:r>
      <w:hyperlink r:id="rId8" w:history="1">
        <w:r w:rsidRPr="007A746E">
          <w:rPr>
            <w:rStyle w:val="Hyperlink"/>
            <w:rFonts w:cstheme="minorHAnsi"/>
            <w:sz w:val="20"/>
            <w:szCs w:val="20"/>
          </w:rPr>
          <w:t>info@blauwekei.nl</w:t>
        </w:r>
      </w:hyperlink>
    </w:p>
    <w:p w14:paraId="47F4BE7F" w14:textId="673146CB" w:rsidR="00065D66" w:rsidRPr="007A746E" w:rsidRDefault="00BD1387" w:rsidP="00BD1387">
      <w:pPr>
        <w:spacing w:after="0" w:line="240" w:lineRule="auto"/>
        <w:ind w:left="708"/>
        <w:rPr>
          <w:rFonts w:cstheme="minorHAnsi"/>
          <w:sz w:val="20"/>
          <w:szCs w:val="20"/>
        </w:rPr>
      </w:pPr>
      <w:r w:rsidRPr="007A746E">
        <w:rPr>
          <w:rFonts w:cstheme="minorHAnsi"/>
          <w:sz w:val="20"/>
          <w:szCs w:val="20"/>
        </w:rPr>
        <w:t>Website:</w:t>
      </w:r>
      <w:r w:rsidRPr="007A746E">
        <w:rPr>
          <w:rFonts w:cstheme="minorHAnsi"/>
          <w:sz w:val="20"/>
          <w:szCs w:val="20"/>
        </w:rPr>
        <w:tab/>
      </w:r>
      <w:hyperlink r:id="rId9" w:history="1">
        <w:r w:rsidRPr="007A746E">
          <w:rPr>
            <w:rStyle w:val="Hyperlink"/>
            <w:rFonts w:cstheme="minorHAnsi"/>
            <w:sz w:val="20"/>
            <w:szCs w:val="20"/>
          </w:rPr>
          <w:t>https://www.blauwekei.nl</w:t>
        </w:r>
      </w:hyperlink>
    </w:p>
    <w:p w14:paraId="5E99BD47" w14:textId="77777777" w:rsidR="00BD1387" w:rsidRPr="007A746E" w:rsidRDefault="00BD1387" w:rsidP="00BD1387">
      <w:pPr>
        <w:spacing w:after="0" w:line="240" w:lineRule="auto"/>
        <w:ind w:left="708"/>
        <w:rPr>
          <w:rFonts w:cstheme="minorHAnsi"/>
          <w:sz w:val="20"/>
          <w:szCs w:val="20"/>
        </w:rPr>
      </w:pPr>
    </w:p>
    <w:p w14:paraId="133CF564" w14:textId="31E6547B" w:rsidR="00065D66" w:rsidRPr="007A746E" w:rsidRDefault="004419F7" w:rsidP="004E651D">
      <w:pPr>
        <w:spacing w:line="240" w:lineRule="auto"/>
        <w:rPr>
          <w:rFonts w:cstheme="minorHAnsi"/>
          <w:sz w:val="20"/>
          <w:szCs w:val="20"/>
        </w:rPr>
      </w:pPr>
      <w:r w:rsidRPr="007A746E">
        <w:rPr>
          <w:rFonts w:cstheme="minorHAnsi"/>
          <w:sz w:val="20"/>
          <w:szCs w:val="20"/>
        </w:rPr>
        <w:t>Bij vragen over privacy kun je een mail sturen naar</w:t>
      </w:r>
      <w:r w:rsidR="00065D66" w:rsidRPr="007A746E">
        <w:rPr>
          <w:rFonts w:cstheme="minorHAnsi"/>
          <w:sz w:val="20"/>
          <w:szCs w:val="20"/>
        </w:rPr>
        <w:t xml:space="preserve"> </w:t>
      </w:r>
      <w:hyperlink r:id="rId10" w:history="1">
        <w:r w:rsidR="00A94FF5" w:rsidRPr="007A746E">
          <w:rPr>
            <w:rStyle w:val="Hyperlink"/>
            <w:rFonts w:cstheme="minorHAnsi"/>
            <w:sz w:val="20"/>
            <w:szCs w:val="20"/>
          </w:rPr>
          <w:t>avg@blauwekei.nl</w:t>
        </w:r>
      </w:hyperlink>
      <w:r w:rsidR="005000B3" w:rsidRPr="007A746E">
        <w:rPr>
          <w:rFonts w:cstheme="minorHAnsi"/>
          <w:sz w:val="20"/>
          <w:szCs w:val="20"/>
        </w:rPr>
        <w:t xml:space="preserve"> </w:t>
      </w:r>
    </w:p>
    <w:p w14:paraId="78AC4C97" w14:textId="29C2A88C" w:rsidR="00065D66" w:rsidRPr="007A746E" w:rsidRDefault="00F51732" w:rsidP="004E651D">
      <w:pPr>
        <w:spacing w:line="240" w:lineRule="auto"/>
        <w:rPr>
          <w:rFonts w:ascii="Andreas" w:hAnsi="Andreas" w:cstheme="minorHAnsi"/>
          <w:b/>
          <w:bCs/>
          <w:caps/>
          <w:sz w:val="24"/>
          <w:szCs w:val="24"/>
        </w:rPr>
      </w:pPr>
      <w:r w:rsidRPr="007A746E">
        <w:rPr>
          <w:rFonts w:ascii="Andreas" w:hAnsi="Andreas" w:cstheme="minorHAnsi"/>
          <w:b/>
          <w:bCs/>
          <w:caps/>
          <w:sz w:val="24"/>
          <w:szCs w:val="24"/>
        </w:rPr>
        <w:t>1</w:t>
      </w:r>
      <w:r w:rsidRPr="007A746E">
        <w:rPr>
          <w:rFonts w:ascii="Andreas" w:hAnsi="Andreas" w:cstheme="minorHAnsi"/>
          <w:b/>
          <w:bCs/>
          <w:caps/>
          <w:sz w:val="24"/>
          <w:szCs w:val="24"/>
        </w:rPr>
        <w:tab/>
      </w:r>
      <w:r w:rsidR="00065D66" w:rsidRPr="007A746E">
        <w:rPr>
          <w:rFonts w:ascii="Andreas" w:hAnsi="Andreas" w:cstheme="minorHAnsi"/>
          <w:b/>
          <w:bCs/>
          <w:caps/>
          <w:sz w:val="24"/>
          <w:szCs w:val="24"/>
        </w:rPr>
        <w:t>Persoonsgegevens die wij verwerken</w:t>
      </w:r>
    </w:p>
    <w:p w14:paraId="683C6954" w14:textId="36024D8E" w:rsidR="00B71614" w:rsidRPr="007A746E" w:rsidRDefault="00357CB1" w:rsidP="004C7FEC">
      <w:pPr>
        <w:spacing w:line="240" w:lineRule="auto"/>
        <w:rPr>
          <w:rFonts w:cstheme="minorHAnsi"/>
          <w:sz w:val="20"/>
          <w:szCs w:val="20"/>
        </w:rPr>
      </w:pPr>
      <w:r w:rsidRPr="007A746E">
        <w:rPr>
          <w:rFonts w:cstheme="minorHAnsi"/>
          <w:sz w:val="20"/>
          <w:szCs w:val="20"/>
        </w:rPr>
        <w:t xml:space="preserve">Blauwe Kei, Theater aan de Noordkade verwerkt je persoonsgegevens (deels geautomatiseerd) doordat je gebruik maakt van onze diensten en/of omdat je deze gegevens zelf aan ons verstrekt. De betreffende gegevens kunnen aan je gevraagd worden bij het aanmaken van een account of het kopen van een </w:t>
      </w:r>
      <w:r w:rsidR="004419F7" w:rsidRPr="007A746E">
        <w:rPr>
          <w:rFonts w:cstheme="minorHAnsi"/>
          <w:sz w:val="20"/>
          <w:szCs w:val="20"/>
        </w:rPr>
        <w:t xml:space="preserve">ticket </w:t>
      </w:r>
      <w:r w:rsidRPr="007A746E">
        <w:rPr>
          <w:rFonts w:cstheme="minorHAnsi"/>
          <w:sz w:val="20"/>
          <w:szCs w:val="20"/>
        </w:rPr>
        <w:t>(aan de balie op de Noordkade danwel andere verkooppunten), telefonisch, via e-mail of via de website.</w:t>
      </w:r>
      <w:r w:rsidR="00FC14C2" w:rsidRPr="007A746E">
        <w:rPr>
          <w:rFonts w:cstheme="minorHAnsi"/>
          <w:sz w:val="20"/>
          <w:szCs w:val="20"/>
        </w:rPr>
        <w:t xml:space="preserve"> De gegevens kunnen ook door jouzelf online worden verstrekt tijdens het aanmaken van een account zonder dat je een </w:t>
      </w:r>
      <w:r w:rsidR="0060602C" w:rsidRPr="007A746E">
        <w:rPr>
          <w:rFonts w:cstheme="minorHAnsi"/>
          <w:sz w:val="20"/>
          <w:szCs w:val="20"/>
        </w:rPr>
        <w:t xml:space="preserve">ticket </w:t>
      </w:r>
      <w:r w:rsidR="00FC14C2" w:rsidRPr="007A746E">
        <w:rPr>
          <w:rFonts w:cstheme="minorHAnsi"/>
          <w:sz w:val="20"/>
          <w:szCs w:val="20"/>
        </w:rPr>
        <w:t>koopt of de wens hebt om een nieuwsbrief te ontvangen.</w:t>
      </w:r>
      <w:r w:rsidR="00121AB5" w:rsidRPr="007A746E">
        <w:rPr>
          <w:rFonts w:cstheme="minorHAnsi"/>
          <w:sz w:val="20"/>
          <w:szCs w:val="20"/>
        </w:rPr>
        <w:t xml:space="preserve"> Daarnaast vraagt Blauwe Kei je</w:t>
      </w:r>
      <w:r w:rsidR="00BF2E13">
        <w:rPr>
          <w:rFonts w:cstheme="minorHAnsi"/>
          <w:sz w:val="20"/>
          <w:szCs w:val="20"/>
        </w:rPr>
        <w:t>,</w:t>
      </w:r>
      <w:r w:rsidR="00121AB5" w:rsidRPr="007A746E">
        <w:rPr>
          <w:rFonts w:cstheme="minorHAnsi"/>
          <w:sz w:val="20"/>
          <w:szCs w:val="20"/>
        </w:rPr>
        <w:t xml:space="preserve"> bij deelname aan prijsvragen</w:t>
      </w:r>
      <w:r w:rsidR="0060602C" w:rsidRPr="007A746E">
        <w:rPr>
          <w:rFonts w:cstheme="minorHAnsi"/>
          <w:sz w:val="20"/>
          <w:szCs w:val="20"/>
        </w:rPr>
        <w:t>,</w:t>
      </w:r>
      <w:r w:rsidR="00121AB5" w:rsidRPr="007A746E">
        <w:rPr>
          <w:rFonts w:cstheme="minorHAnsi"/>
          <w:sz w:val="20"/>
          <w:szCs w:val="20"/>
        </w:rPr>
        <w:t xml:space="preserve"> om minimale gegevens om je te kunnen benaderen.</w:t>
      </w:r>
      <w:r w:rsidR="004F1A36" w:rsidRPr="007A746E">
        <w:rPr>
          <w:rFonts w:cstheme="minorHAnsi"/>
          <w:sz w:val="20"/>
          <w:szCs w:val="20"/>
        </w:rPr>
        <w:t xml:space="preserve"> </w:t>
      </w:r>
    </w:p>
    <w:p w14:paraId="0A390FB9" w14:textId="3706ABEC" w:rsidR="006B040D" w:rsidRPr="007A746E" w:rsidRDefault="00357CB1" w:rsidP="006B040D">
      <w:pPr>
        <w:spacing w:after="0" w:line="240" w:lineRule="auto"/>
        <w:rPr>
          <w:rFonts w:cstheme="minorHAnsi"/>
          <w:sz w:val="20"/>
          <w:szCs w:val="20"/>
        </w:rPr>
      </w:pPr>
      <w:r w:rsidRPr="007A746E">
        <w:rPr>
          <w:rFonts w:cstheme="minorHAnsi"/>
          <w:sz w:val="20"/>
          <w:szCs w:val="20"/>
        </w:rPr>
        <w:t>Wens je de op onze website gevraagde verplichte gegevens niet te verstrekken, dan is het, tijdens onze openingstijden, mogelijk om aan de balie of telefonisch een ticket te kopen zonder dat al deze of zelfs maar een deel van jouw gegevens worden vastgelegd</w:t>
      </w:r>
      <w:r w:rsidR="00BF2E13">
        <w:rPr>
          <w:rFonts w:cstheme="minorHAnsi"/>
          <w:sz w:val="20"/>
          <w:szCs w:val="20"/>
        </w:rPr>
        <w:t xml:space="preserve"> </w:t>
      </w:r>
      <w:r w:rsidR="00BF2E13">
        <w:rPr>
          <w:rStyle w:val="Voetnootmarkering"/>
          <w:rFonts w:cstheme="minorHAnsi"/>
          <w:sz w:val="20"/>
          <w:szCs w:val="20"/>
        </w:rPr>
        <w:footnoteReference w:id="1"/>
      </w:r>
      <w:r w:rsidRPr="007A746E">
        <w:rPr>
          <w:rFonts w:cstheme="minorHAnsi"/>
          <w:sz w:val="20"/>
          <w:szCs w:val="20"/>
        </w:rPr>
        <w:t xml:space="preserve">. Je bent dus niet tot verstrekken van jouw gegevens verplicht en mag ons altijd vragen (een deel van) jouw gegevens niet vast te leggen. Indien wij niet over de benodigde gegevens beschikken, kunnen wij </w:t>
      </w:r>
      <w:r w:rsidR="00B71614" w:rsidRPr="007A746E">
        <w:rPr>
          <w:rFonts w:cstheme="minorHAnsi"/>
          <w:sz w:val="20"/>
          <w:szCs w:val="20"/>
        </w:rPr>
        <w:t xml:space="preserve">je </w:t>
      </w:r>
      <w:r w:rsidRPr="007A746E">
        <w:rPr>
          <w:rFonts w:cstheme="minorHAnsi"/>
          <w:sz w:val="20"/>
          <w:szCs w:val="20"/>
        </w:rPr>
        <w:t>echter niet benaderen met bijv. een servicemail rondom de betreffende voorstelling(en) of contact met je opnemen als een voorstelling onverhoopt wijzigt of vervalt.</w:t>
      </w:r>
    </w:p>
    <w:p w14:paraId="3DAA36DC" w14:textId="2873C533" w:rsidR="006B040D" w:rsidRPr="007A746E" w:rsidRDefault="006B040D" w:rsidP="006B040D">
      <w:pPr>
        <w:spacing w:after="0" w:line="240" w:lineRule="auto"/>
        <w:rPr>
          <w:rFonts w:cstheme="minorHAnsi"/>
          <w:sz w:val="20"/>
          <w:szCs w:val="20"/>
        </w:rPr>
      </w:pPr>
      <w:r w:rsidRPr="007A746E">
        <w:rPr>
          <w:rFonts w:cstheme="minorHAnsi"/>
          <w:sz w:val="20"/>
          <w:szCs w:val="20"/>
        </w:rPr>
        <w:t>Heb je volledig anoniem kaarten gekocht en verlies je ze, dan kunnen wij helaas niets voor je betekenen.</w:t>
      </w:r>
    </w:p>
    <w:p w14:paraId="7C61076C" w14:textId="4DD9FA70" w:rsidR="006B040D" w:rsidRPr="007A746E" w:rsidRDefault="006B040D" w:rsidP="006B040D">
      <w:pPr>
        <w:spacing w:line="240" w:lineRule="auto"/>
        <w:rPr>
          <w:rFonts w:cstheme="minorHAnsi"/>
          <w:sz w:val="20"/>
          <w:szCs w:val="20"/>
        </w:rPr>
      </w:pPr>
      <w:r w:rsidRPr="007A746E">
        <w:rPr>
          <w:rFonts w:cstheme="minorHAnsi"/>
          <w:sz w:val="20"/>
          <w:szCs w:val="20"/>
        </w:rPr>
        <w:t xml:space="preserve">De contactgegevens en openingstijden van onze theaterkassa </w:t>
      </w:r>
      <w:hyperlink r:id="rId11" w:history="1">
        <w:r w:rsidRPr="007C1622">
          <w:rPr>
            <w:rStyle w:val="Hyperlink"/>
            <w:rFonts w:cstheme="minorHAnsi"/>
            <w:sz w:val="20"/>
            <w:szCs w:val="20"/>
          </w:rPr>
          <w:t>vind je hier</w:t>
        </w:r>
      </w:hyperlink>
      <w:r w:rsidRPr="007A746E">
        <w:rPr>
          <w:rFonts w:cstheme="minorHAnsi"/>
          <w:sz w:val="20"/>
          <w:szCs w:val="20"/>
        </w:rPr>
        <w:t>.</w:t>
      </w:r>
    </w:p>
    <w:p w14:paraId="6D558001" w14:textId="31D46979" w:rsidR="004C7FEC" w:rsidRPr="007A746E" w:rsidRDefault="004C7FEC" w:rsidP="004C7FEC">
      <w:pPr>
        <w:spacing w:line="240" w:lineRule="auto"/>
        <w:rPr>
          <w:rFonts w:cstheme="minorHAnsi"/>
          <w:b/>
          <w:bCs/>
          <w:sz w:val="20"/>
          <w:szCs w:val="20"/>
        </w:rPr>
      </w:pPr>
      <w:r w:rsidRPr="007A746E">
        <w:rPr>
          <w:rFonts w:cstheme="minorHAnsi"/>
          <w:b/>
          <w:bCs/>
          <w:sz w:val="20"/>
          <w:szCs w:val="20"/>
        </w:rPr>
        <w:t xml:space="preserve">Je hebt het recht om je gegevens in te zien, aan te (laten) passen of te laten verwijderen. Voor meer informatie hierover verwijzen wij naar paragraaf </w:t>
      </w:r>
      <w:r w:rsidR="003226B4">
        <w:rPr>
          <w:rFonts w:cstheme="minorHAnsi"/>
          <w:b/>
          <w:bCs/>
          <w:sz w:val="20"/>
          <w:szCs w:val="20"/>
        </w:rPr>
        <w:t>7</w:t>
      </w:r>
      <w:r w:rsidR="00C94615" w:rsidRPr="007A746E">
        <w:rPr>
          <w:rFonts w:cstheme="minorHAnsi"/>
          <w:b/>
          <w:bCs/>
          <w:sz w:val="20"/>
          <w:szCs w:val="20"/>
        </w:rPr>
        <w:t xml:space="preserve"> </w:t>
      </w:r>
      <w:r w:rsidR="00B71614" w:rsidRPr="007A746E">
        <w:rPr>
          <w:rFonts w:cstheme="minorHAnsi"/>
          <w:b/>
          <w:bCs/>
          <w:sz w:val="20"/>
          <w:szCs w:val="20"/>
        </w:rPr>
        <w:t xml:space="preserve">GEGEVENS INZIEN, AANPASSEN OF VERWIJDEREN </w:t>
      </w:r>
      <w:r w:rsidRPr="007A746E">
        <w:rPr>
          <w:rFonts w:cstheme="minorHAnsi"/>
          <w:b/>
          <w:bCs/>
          <w:sz w:val="20"/>
          <w:szCs w:val="20"/>
        </w:rPr>
        <w:t>in dit statement</w:t>
      </w:r>
      <w:r w:rsidR="00B71614" w:rsidRPr="007A746E">
        <w:rPr>
          <w:rFonts w:cstheme="minorHAnsi"/>
          <w:b/>
          <w:bCs/>
          <w:sz w:val="20"/>
          <w:szCs w:val="20"/>
        </w:rPr>
        <w:t>.</w:t>
      </w:r>
    </w:p>
    <w:p w14:paraId="27F92FB5" w14:textId="59E1CA88" w:rsidR="00D50838" w:rsidRDefault="00C85F9D" w:rsidP="00D50838">
      <w:pPr>
        <w:spacing w:after="0" w:line="240" w:lineRule="auto"/>
        <w:rPr>
          <w:rFonts w:cstheme="minorHAnsi"/>
          <w:sz w:val="20"/>
          <w:szCs w:val="20"/>
        </w:rPr>
      </w:pPr>
      <w:r w:rsidRPr="007A746E">
        <w:rPr>
          <w:rFonts w:cstheme="minorHAnsi"/>
          <w:sz w:val="20"/>
          <w:szCs w:val="20"/>
        </w:rPr>
        <w:t>We leggen je graag uit welke gegevens w</w:t>
      </w:r>
      <w:r w:rsidR="00653C1E" w:rsidRPr="007A746E">
        <w:rPr>
          <w:rFonts w:cstheme="minorHAnsi"/>
          <w:sz w:val="20"/>
          <w:szCs w:val="20"/>
        </w:rPr>
        <w:t xml:space="preserve">e van onze gasten </w:t>
      </w:r>
      <w:r w:rsidRPr="007A746E">
        <w:rPr>
          <w:rFonts w:cstheme="minorHAnsi"/>
          <w:sz w:val="20"/>
          <w:szCs w:val="20"/>
        </w:rPr>
        <w:t xml:space="preserve">verwerken en wat we met </w:t>
      </w:r>
      <w:r w:rsidR="00653C1E" w:rsidRPr="007A746E">
        <w:rPr>
          <w:rFonts w:cstheme="minorHAnsi"/>
          <w:sz w:val="20"/>
          <w:szCs w:val="20"/>
        </w:rPr>
        <w:t>di</w:t>
      </w:r>
      <w:r w:rsidRPr="007A746E">
        <w:rPr>
          <w:rFonts w:cstheme="minorHAnsi"/>
          <w:sz w:val="20"/>
          <w:szCs w:val="20"/>
        </w:rPr>
        <w:t>e gegevens doen</w:t>
      </w:r>
      <w:r w:rsidR="00331D1F" w:rsidRPr="007A746E">
        <w:rPr>
          <w:rFonts w:cstheme="minorHAnsi"/>
          <w:sz w:val="20"/>
          <w:szCs w:val="20"/>
        </w:rPr>
        <w:t>.</w:t>
      </w:r>
    </w:p>
    <w:p w14:paraId="01FDCA4D" w14:textId="1653EF93" w:rsidR="00331D1F" w:rsidRPr="007A746E" w:rsidRDefault="00D50838" w:rsidP="004E651D">
      <w:pPr>
        <w:spacing w:after="0" w:line="240" w:lineRule="auto"/>
        <w:rPr>
          <w:rFonts w:cstheme="minorHAnsi"/>
          <w:sz w:val="20"/>
          <w:szCs w:val="20"/>
        </w:rPr>
      </w:pPr>
      <w:r w:rsidRPr="007A746E">
        <w:rPr>
          <w:rFonts w:cstheme="minorHAnsi"/>
          <w:sz w:val="20"/>
          <w:szCs w:val="20"/>
        </w:rPr>
        <w:t>De met * gemarkeerde gegevens zijn verplicht om in te vullen indien je een account aanmaakt op onze website, al dan niet met het doel tickets te bestellen en/of je in te schrijven voor een van onze nieuwsbrieven.</w:t>
      </w:r>
    </w:p>
    <w:tbl>
      <w:tblPr>
        <w:tblStyle w:val="Tabelraster"/>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548"/>
      </w:tblGrid>
      <w:tr w:rsidR="000C0A21" w:rsidRPr="007A746E" w14:paraId="754676D4" w14:textId="77777777" w:rsidTr="00FC14C2">
        <w:trPr>
          <w:cantSplit/>
          <w:tblCellSpacing w:w="85" w:type="dxa"/>
        </w:trPr>
        <w:tc>
          <w:tcPr>
            <w:tcW w:w="3259" w:type="dxa"/>
          </w:tcPr>
          <w:p w14:paraId="51F62F83" w14:textId="7DB0AF68" w:rsidR="000C0A21" w:rsidRPr="007A746E" w:rsidRDefault="000C0A21" w:rsidP="000C0A21">
            <w:pPr>
              <w:rPr>
                <w:rFonts w:cstheme="minorHAnsi"/>
                <w:sz w:val="20"/>
                <w:szCs w:val="20"/>
              </w:rPr>
            </w:pPr>
            <w:r w:rsidRPr="007A746E">
              <w:rPr>
                <w:rFonts w:cstheme="minorHAnsi"/>
                <w:sz w:val="20"/>
                <w:szCs w:val="20"/>
              </w:rPr>
              <w:t>Voor- en achternaam</w:t>
            </w:r>
            <w:r w:rsidR="00760385" w:rsidRPr="007A746E">
              <w:rPr>
                <w:rFonts w:cstheme="minorHAnsi"/>
                <w:sz w:val="20"/>
                <w:szCs w:val="20"/>
              </w:rPr>
              <w:t xml:space="preserve"> *</w:t>
            </w:r>
          </w:p>
        </w:tc>
        <w:tc>
          <w:tcPr>
            <w:tcW w:w="5293" w:type="dxa"/>
          </w:tcPr>
          <w:p w14:paraId="77E775F0" w14:textId="0F22DE8E" w:rsidR="003D52D3" w:rsidRPr="007A746E" w:rsidRDefault="003D52D3" w:rsidP="00760385">
            <w:pPr>
              <w:rPr>
                <w:rFonts w:cstheme="minorHAnsi"/>
                <w:sz w:val="20"/>
                <w:szCs w:val="20"/>
              </w:rPr>
            </w:pPr>
            <w:r w:rsidRPr="007A746E">
              <w:rPr>
                <w:rFonts w:cstheme="minorHAnsi"/>
                <w:sz w:val="20"/>
                <w:szCs w:val="20"/>
              </w:rPr>
              <w:t xml:space="preserve">Deze gegevens zijn </w:t>
            </w:r>
            <w:r w:rsidRPr="007A746E">
              <w:rPr>
                <w:rFonts w:cstheme="minorHAnsi"/>
                <w:b/>
                <w:bCs/>
                <w:i/>
                <w:iCs/>
                <w:sz w:val="20"/>
                <w:szCs w:val="20"/>
              </w:rPr>
              <w:t>noodzakelijk voor de uitvoering van de overeenkomst</w:t>
            </w:r>
            <w:r w:rsidRPr="007A746E">
              <w:rPr>
                <w:rFonts w:cstheme="minorHAnsi"/>
                <w:sz w:val="20"/>
                <w:szCs w:val="20"/>
              </w:rPr>
              <w:t>. Zonder deze gegevens is het niet mogelijk om digitaal een bestelling te plaatsen.</w:t>
            </w:r>
          </w:p>
          <w:p w14:paraId="6C8995D8" w14:textId="118B63E8" w:rsidR="00223E47" w:rsidRPr="007A746E" w:rsidRDefault="00FD40A8" w:rsidP="003D52D3">
            <w:pPr>
              <w:rPr>
                <w:rFonts w:cstheme="minorHAnsi"/>
                <w:i/>
                <w:iCs/>
                <w:sz w:val="20"/>
                <w:szCs w:val="20"/>
              </w:rPr>
            </w:pPr>
            <w:r w:rsidRPr="007A746E">
              <w:rPr>
                <w:rFonts w:cstheme="minorHAnsi"/>
                <w:sz w:val="20"/>
                <w:szCs w:val="20"/>
              </w:rPr>
              <w:t>We</w:t>
            </w:r>
            <w:r w:rsidR="003D52D3" w:rsidRPr="007A746E">
              <w:rPr>
                <w:rFonts w:cstheme="minorHAnsi"/>
                <w:sz w:val="20"/>
                <w:szCs w:val="20"/>
              </w:rPr>
              <w:t xml:space="preserve"> </w:t>
            </w:r>
            <w:r w:rsidR="000521FF" w:rsidRPr="007A746E">
              <w:rPr>
                <w:rFonts w:cstheme="minorHAnsi"/>
                <w:sz w:val="20"/>
                <w:szCs w:val="20"/>
              </w:rPr>
              <w:t xml:space="preserve">benaderen we je </w:t>
            </w:r>
            <w:r w:rsidRPr="007A746E">
              <w:rPr>
                <w:rFonts w:cstheme="minorHAnsi"/>
                <w:sz w:val="20"/>
                <w:szCs w:val="20"/>
              </w:rPr>
              <w:t xml:space="preserve">namelijk </w:t>
            </w:r>
            <w:r w:rsidR="000521FF" w:rsidRPr="007A746E">
              <w:rPr>
                <w:rFonts w:cstheme="minorHAnsi"/>
                <w:sz w:val="20"/>
                <w:szCs w:val="20"/>
              </w:rPr>
              <w:t>graag persoonlijk</w:t>
            </w:r>
            <w:r w:rsidR="003D52D3" w:rsidRPr="007A746E">
              <w:rPr>
                <w:rFonts w:cstheme="minorHAnsi"/>
                <w:sz w:val="20"/>
                <w:szCs w:val="20"/>
              </w:rPr>
              <w:t xml:space="preserve"> door je met je naam </w:t>
            </w:r>
            <w:r w:rsidR="000521FF" w:rsidRPr="007A746E">
              <w:rPr>
                <w:rFonts w:cstheme="minorHAnsi"/>
                <w:sz w:val="20"/>
                <w:szCs w:val="20"/>
              </w:rPr>
              <w:t>aan te spreken</w:t>
            </w:r>
            <w:r w:rsidR="003D52D3" w:rsidRPr="007A746E">
              <w:rPr>
                <w:rFonts w:cstheme="minorHAnsi"/>
                <w:sz w:val="20"/>
                <w:szCs w:val="20"/>
              </w:rPr>
              <w:t xml:space="preserve"> in (digitale) correspondentie, op tickets en in (service)mails. Daarnaast wordt je naam zichtbaar na</w:t>
            </w:r>
            <w:r w:rsidR="00760385" w:rsidRPr="007A746E">
              <w:rPr>
                <w:rFonts w:cstheme="minorHAnsi"/>
                <w:sz w:val="20"/>
                <w:szCs w:val="20"/>
              </w:rPr>
              <w:t xml:space="preserve"> het inloggen </w:t>
            </w:r>
            <w:r w:rsidR="00CD2DA0" w:rsidRPr="007A746E">
              <w:rPr>
                <w:rFonts w:cstheme="minorHAnsi"/>
                <w:sz w:val="20"/>
                <w:szCs w:val="20"/>
              </w:rPr>
              <w:t>op</w:t>
            </w:r>
            <w:r w:rsidR="00760385" w:rsidRPr="007A746E">
              <w:rPr>
                <w:rFonts w:cstheme="minorHAnsi"/>
                <w:sz w:val="20"/>
                <w:szCs w:val="20"/>
              </w:rPr>
              <w:t xml:space="preserve"> de website. Op de homepagina staat dan bijvoorbeeld ‘</w:t>
            </w:r>
            <w:r w:rsidR="00760385" w:rsidRPr="007A746E">
              <w:rPr>
                <w:rFonts w:cstheme="minorHAnsi"/>
                <w:i/>
                <w:iCs/>
                <w:sz w:val="20"/>
                <w:szCs w:val="20"/>
              </w:rPr>
              <w:t>Hallo Jan – Welkom Terug</w:t>
            </w:r>
            <w:r w:rsidR="00760385" w:rsidRPr="007A746E">
              <w:rPr>
                <w:rFonts w:cstheme="minorHAnsi"/>
                <w:sz w:val="20"/>
                <w:szCs w:val="20"/>
              </w:rPr>
              <w:t>’.</w:t>
            </w:r>
          </w:p>
        </w:tc>
      </w:tr>
      <w:tr w:rsidR="000C0A21" w:rsidRPr="007A746E" w14:paraId="682C6BCB" w14:textId="77777777" w:rsidTr="00FC14C2">
        <w:trPr>
          <w:cantSplit/>
          <w:tblCellSpacing w:w="85" w:type="dxa"/>
        </w:trPr>
        <w:tc>
          <w:tcPr>
            <w:tcW w:w="3259" w:type="dxa"/>
          </w:tcPr>
          <w:p w14:paraId="2B498A7E" w14:textId="129B0ED2" w:rsidR="000C0A21" w:rsidRPr="007A746E" w:rsidRDefault="000C0A21" w:rsidP="004E651D">
            <w:pPr>
              <w:rPr>
                <w:rFonts w:cstheme="minorHAnsi"/>
                <w:sz w:val="20"/>
                <w:szCs w:val="20"/>
              </w:rPr>
            </w:pPr>
            <w:r w:rsidRPr="007A746E">
              <w:rPr>
                <w:rFonts w:cstheme="minorHAnsi"/>
                <w:sz w:val="20"/>
                <w:szCs w:val="20"/>
              </w:rPr>
              <w:lastRenderedPageBreak/>
              <w:t>Geslacht</w:t>
            </w:r>
          </w:p>
        </w:tc>
        <w:tc>
          <w:tcPr>
            <w:tcW w:w="5293" w:type="dxa"/>
          </w:tcPr>
          <w:p w14:paraId="460FD822" w14:textId="77777777" w:rsidR="00AC7466" w:rsidRPr="007A746E" w:rsidRDefault="00223E47" w:rsidP="009C5F15">
            <w:pPr>
              <w:rPr>
                <w:rFonts w:cstheme="minorHAnsi"/>
                <w:sz w:val="20"/>
                <w:szCs w:val="20"/>
              </w:rPr>
            </w:pPr>
            <w:r w:rsidRPr="007A746E">
              <w:rPr>
                <w:rFonts w:cstheme="minorHAnsi"/>
                <w:sz w:val="20"/>
                <w:szCs w:val="20"/>
              </w:rPr>
              <w:t xml:space="preserve">In een telefonisch of persoonlijk contact </w:t>
            </w:r>
            <w:r w:rsidR="00BD35CC" w:rsidRPr="007A746E">
              <w:rPr>
                <w:rFonts w:cstheme="minorHAnsi"/>
                <w:sz w:val="20"/>
                <w:szCs w:val="20"/>
              </w:rPr>
              <w:t xml:space="preserve">leggen we </w:t>
            </w:r>
            <w:r w:rsidR="00FD40A8" w:rsidRPr="007A746E">
              <w:rPr>
                <w:rFonts w:cstheme="minorHAnsi"/>
                <w:sz w:val="20"/>
                <w:szCs w:val="20"/>
              </w:rPr>
              <w:t xml:space="preserve">deze </w:t>
            </w:r>
            <w:r w:rsidRPr="007A746E">
              <w:rPr>
                <w:rFonts w:cstheme="minorHAnsi"/>
                <w:sz w:val="20"/>
                <w:szCs w:val="20"/>
              </w:rPr>
              <w:t xml:space="preserve">gegevens niet </w:t>
            </w:r>
            <w:r w:rsidR="00BD35CC" w:rsidRPr="007A746E">
              <w:rPr>
                <w:rFonts w:cstheme="minorHAnsi"/>
                <w:sz w:val="20"/>
                <w:szCs w:val="20"/>
              </w:rPr>
              <w:t>vast</w:t>
            </w:r>
            <w:r w:rsidRPr="007A746E">
              <w:rPr>
                <w:rFonts w:cstheme="minorHAnsi"/>
                <w:sz w:val="20"/>
                <w:szCs w:val="20"/>
              </w:rPr>
              <w:t xml:space="preserve">. Op de website kun je er zelf voor kiezen </w:t>
            </w:r>
            <w:r w:rsidR="00BD35CC" w:rsidRPr="007A746E">
              <w:rPr>
                <w:rFonts w:cstheme="minorHAnsi"/>
                <w:sz w:val="20"/>
                <w:szCs w:val="20"/>
              </w:rPr>
              <w:t>of je de</w:t>
            </w:r>
            <w:r w:rsidRPr="007A746E">
              <w:rPr>
                <w:rFonts w:cstheme="minorHAnsi"/>
                <w:sz w:val="20"/>
                <w:szCs w:val="20"/>
              </w:rPr>
              <w:t xml:space="preserve">ze </w:t>
            </w:r>
            <w:r w:rsidR="00BD35CC" w:rsidRPr="007A746E">
              <w:rPr>
                <w:rFonts w:cstheme="minorHAnsi"/>
                <w:sz w:val="20"/>
                <w:szCs w:val="20"/>
              </w:rPr>
              <w:t xml:space="preserve">informatie </w:t>
            </w:r>
            <w:r w:rsidRPr="007A746E">
              <w:rPr>
                <w:rFonts w:cstheme="minorHAnsi"/>
                <w:sz w:val="20"/>
                <w:szCs w:val="20"/>
              </w:rPr>
              <w:t xml:space="preserve">in </w:t>
            </w:r>
            <w:r w:rsidR="00BD35CC" w:rsidRPr="007A746E">
              <w:rPr>
                <w:rFonts w:cstheme="minorHAnsi"/>
                <w:sz w:val="20"/>
                <w:szCs w:val="20"/>
              </w:rPr>
              <w:t xml:space="preserve">wilt </w:t>
            </w:r>
            <w:r w:rsidRPr="007A746E">
              <w:rPr>
                <w:rFonts w:cstheme="minorHAnsi"/>
                <w:sz w:val="20"/>
                <w:szCs w:val="20"/>
              </w:rPr>
              <w:t>vullen.</w:t>
            </w:r>
          </w:p>
          <w:p w14:paraId="3F52D7C5" w14:textId="3FC3653E" w:rsidR="000C0A21" w:rsidRPr="007A746E" w:rsidRDefault="00223E47" w:rsidP="009C5F15">
            <w:pPr>
              <w:rPr>
                <w:rFonts w:cstheme="minorHAnsi"/>
                <w:i/>
                <w:iCs/>
                <w:sz w:val="20"/>
                <w:szCs w:val="20"/>
              </w:rPr>
            </w:pPr>
            <w:r w:rsidRPr="007A746E">
              <w:rPr>
                <w:rFonts w:cstheme="minorHAnsi"/>
                <w:sz w:val="20"/>
                <w:szCs w:val="20"/>
              </w:rPr>
              <w:t xml:space="preserve">Als wij er de beschikking over hebben, </w:t>
            </w:r>
            <w:r w:rsidR="004C7FEC" w:rsidRPr="007A746E">
              <w:rPr>
                <w:rFonts w:cstheme="minorHAnsi"/>
                <w:sz w:val="20"/>
                <w:szCs w:val="20"/>
              </w:rPr>
              <w:t xml:space="preserve">kunnen we </w:t>
            </w:r>
            <w:r w:rsidR="00760385" w:rsidRPr="007A746E">
              <w:rPr>
                <w:rFonts w:cstheme="minorHAnsi"/>
                <w:sz w:val="20"/>
                <w:szCs w:val="20"/>
              </w:rPr>
              <w:t xml:space="preserve">je aanschrijven met </w:t>
            </w:r>
            <w:r w:rsidR="004C7FEC" w:rsidRPr="007A746E">
              <w:rPr>
                <w:rFonts w:cstheme="minorHAnsi"/>
                <w:sz w:val="20"/>
                <w:szCs w:val="20"/>
              </w:rPr>
              <w:t>d</w:t>
            </w:r>
            <w:r w:rsidR="00760385" w:rsidRPr="007A746E">
              <w:rPr>
                <w:rFonts w:cstheme="minorHAnsi"/>
                <w:sz w:val="20"/>
                <w:szCs w:val="20"/>
              </w:rPr>
              <w:t>e juiste voornaamwoorden.</w:t>
            </w:r>
            <w:r w:rsidR="00A70677" w:rsidRPr="007A746E">
              <w:rPr>
                <w:rFonts w:cstheme="minorHAnsi"/>
                <w:sz w:val="20"/>
                <w:szCs w:val="20"/>
              </w:rPr>
              <w:t xml:space="preserve"> </w:t>
            </w:r>
            <w:r w:rsidRPr="007A746E">
              <w:rPr>
                <w:rFonts w:cstheme="minorHAnsi"/>
                <w:sz w:val="20"/>
                <w:szCs w:val="20"/>
              </w:rPr>
              <w:t xml:space="preserve">Wij verwerken deze gegevens </w:t>
            </w:r>
            <w:r w:rsidR="009C5F15" w:rsidRPr="007A746E">
              <w:rPr>
                <w:rFonts w:cstheme="minorHAnsi"/>
                <w:sz w:val="20"/>
                <w:szCs w:val="20"/>
              </w:rPr>
              <w:t xml:space="preserve">dan </w:t>
            </w:r>
            <w:r w:rsidRPr="007A746E">
              <w:rPr>
                <w:rFonts w:cstheme="minorHAnsi"/>
                <w:sz w:val="20"/>
                <w:szCs w:val="20"/>
              </w:rPr>
              <w:t xml:space="preserve">met jouw </w:t>
            </w:r>
            <w:r w:rsidRPr="007A746E">
              <w:rPr>
                <w:rFonts w:cstheme="minorHAnsi"/>
                <w:b/>
                <w:bCs/>
                <w:i/>
                <w:iCs/>
                <w:sz w:val="20"/>
                <w:szCs w:val="20"/>
              </w:rPr>
              <w:t>toestemming</w:t>
            </w:r>
            <w:r w:rsidR="00442B19" w:rsidRPr="007A746E">
              <w:rPr>
                <w:rFonts w:cstheme="minorHAnsi"/>
                <w:b/>
                <w:bCs/>
                <w:i/>
                <w:iCs/>
                <w:sz w:val="20"/>
                <w:szCs w:val="20"/>
              </w:rPr>
              <w:t xml:space="preserve"> </w:t>
            </w:r>
            <w:r w:rsidR="00442B19" w:rsidRPr="007A746E">
              <w:rPr>
                <w:rFonts w:cstheme="minorHAnsi"/>
                <w:sz w:val="20"/>
                <w:szCs w:val="20"/>
              </w:rPr>
              <w:t xml:space="preserve">en gebruiken ze ook om de publieksopbouw van onze gasten in kaart te brengen en geanonimiseerd </w:t>
            </w:r>
            <w:r w:rsidR="004079EB" w:rsidRPr="007A746E">
              <w:rPr>
                <w:rFonts w:cstheme="minorHAnsi"/>
                <w:sz w:val="20"/>
                <w:szCs w:val="20"/>
              </w:rPr>
              <w:t xml:space="preserve">(niet meer tot de natuurlijke persoon herleidbaar) </w:t>
            </w:r>
            <w:r w:rsidR="00442B19" w:rsidRPr="007A746E">
              <w:rPr>
                <w:rFonts w:cstheme="minorHAnsi"/>
                <w:sz w:val="20"/>
                <w:szCs w:val="20"/>
              </w:rPr>
              <w:t>voor statistische, analyse- en onderzoeksdoeleinden.</w:t>
            </w:r>
          </w:p>
        </w:tc>
      </w:tr>
      <w:tr w:rsidR="000C0A21" w:rsidRPr="007A746E" w14:paraId="5F43C817" w14:textId="77777777" w:rsidTr="00FC14C2">
        <w:trPr>
          <w:cantSplit/>
          <w:tblCellSpacing w:w="85" w:type="dxa"/>
        </w:trPr>
        <w:tc>
          <w:tcPr>
            <w:tcW w:w="3259" w:type="dxa"/>
          </w:tcPr>
          <w:p w14:paraId="0B3032AD" w14:textId="6097D440" w:rsidR="000C0A21" w:rsidRPr="007A746E" w:rsidRDefault="000C0A21" w:rsidP="004E651D">
            <w:pPr>
              <w:rPr>
                <w:rFonts w:cstheme="minorHAnsi"/>
                <w:sz w:val="20"/>
                <w:szCs w:val="20"/>
              </w:rPr>
            </w:pPr>
            <w:r w:rsidRPr="007A746E">
              <w:rPr>
                <w:rFonts w:cstheme="minorHAnsi"/>
                <w:sz w:val="20"/>
                <w:szCs w:val="20"/>
              </w:rPr>
              <w:t>Geboortedatum</w:t>
            </w:r>
          </w:p>
        </w:tc>
        <w:tc>
          <w:tcPr>
            <w:tcW w:w="5293" w:type="dxa"/>
          </w:tcPr>
          <w:p w14:paraId="7B009D32" w14:textId="77777777" w:rsidR="006E20F3" w:rsidRPr="007A746E" w:rsidRDefault="006E20F3" w:rsidP="0016676F">
            <w:pPr>
              <w:rPr>
                <w:rFonts w:cstheme="minorHAnsi"/>
                <w:sz w:val="20"/>
                <w:szCs w:val="20"/>
              </w:rPr>
            </w:pPr>
            <w:r w:rsidRPr="007A746E">
              <w:rPr>
                <w:rFonts w:cstheme="minorHAnsi"/>
                <w:sz w:val="20"/>
                <w:szCs w:val="20"/>
              </w:rPr>
              <w:t>In een telefonisch of persoonlijk contact leggen we deze gegevens niet vast. Op de website kun je er zelf voor kiezen of je deze informatie in wilt vullen.</w:t>
            </w:r>
          </w:p>
          <w:p w14:paraId="5314C7DA" w14:textId="58A2DCE2" w:rsidR="003D52D3" w:rsidRPr="007A746E" w:rsidRDefault="004B5616" w:rsidP="0016676F">
            <w:pPr>
              <w:rPr>
                <w:rFonts w:cstheme="minorHAnsi"/>
                <w:sz w:val="20"/>
                <w:szCs w:val="20"/>
              </w:rPr>
            </w:pPr>
            <w:r w:rsidRPr="007A746E">
              <w:rPr>
                <w:rFonts w:cstheme="minorHAnsi"/>
                <w:sz w:val="20"/>
                <w:szCs w:val="20"/>
              </w:rPr>
              <w:t xml:space="preserve">De geboortedatum </w:t>
            </w:r>
            <w:r w:rsidR="00095AC2" w:rsidRPr="007A746E">
              <w:rPr>
                <w:rFonts w:cstheme="minorHAnsi"/>
                <w:sz w:val="20"/>
                <w:szCs w:val="20"/>
              </w:rPr>
              <w:t xml:space="preserve">verwerken </w:t>
            </w:r>
            <w:r w:rsidR="00E829D8" w:rsidRPr="007A746E">
              <w:rPr>
                <w:rFonts w:cstheme="minorHAnsi"/>
                <w:sz w:val="20"/>
                <w:szCs w:val="20"/>
              </w:rPr>
              <w:t xml:space="preserve">wij </w:t>
            </w:r>
            <w:r w:rsidR="00095AC2" w:rsidRPr="007A746E">
              <w:rPr>
                <w:rFonts w:cstheme="minorHAnsi"/>
                <w:sz w:val="20"/>
                <w:szCs w:val="20"/>
              </w:rPr>
              <w:t xml:space="preserve">met jouw </w:t>
            </w:r>
            <w:r w:rsidR="00095AC2" w:rsidRPr="007A746E">
              <w:rPr>
                <w:rFonts w:cstheme="minorHAnsi"/>
                <w:b/>
                <w:bCs/>
                <w:i/>
                <w:iCs/>
                <w:sz w:val="20"/>
                <w:szCs w:val="20"/>
              </w:rPr>
              <w:t>toestemming</w:t>
            </w:r>
            <w:r w:rsidR="00095AC2" w:rsidRPr="007A746E">
              <w:rPr>
                <w:rFonts w:cstheme="minorHAnsi"/>
                <w:i/>
                <w:iCs/>
                <w:sz w:val="20"/>
                <w:szCs w:val="20"/>
              </w:rPr>
              <w:t xml:space="preserve"> </w:t>
            </w:r>
            <w:r w:rsidR="00095AC2" w:rsidRPr="007A746E">
              <w:rPr>
                <w:rFonts w:cstheme="minorHAnsi"/>
                <w:sz w:val="20"/>
                <w:szCs w:val="20"/>
              </w:rPr>
              <w:t>en gebruiken we o</w:t>
            </w:r>
            <w:r w:rsidR="00E829D8" w:rsidRPr="007A746E">
              <w:rPr>
                <w:rFonts w:cstheme="minorHAnsi"/>
                <w:sz w:val="20"/>
                <w:szCs w:val="20"/>
              </w:rPr>
              <w:t>m de publieksopbouw van onze gasten in kaart te brengen</w:t>
            </w:r>
            <w:r w:rsidR="00095AC2" w:rsidRPr="007A746E">
              <w:rPr>
                <w:rFonts w:cstheme="minorHAnsi"/>
                <w:sz w:val="20"/>
                <w:szCs w:val="20"/>
              </w:rPr>
              <w:t xml:space="preserve"> en geanonimiseerd v</w:t>
            </w:r>
            <w:r w:rsidR="00E829D8" w:rsidRPr="007A746E">
              <w:rPr>
                <w:rFonts w:cstheme="minorHAnsi"/>
                <w:sz w:val="20"/>
                <w:szCs w:val="20"/>
              </w:rPr>
              <w:t>oor statistische, analyse- en onderzoeksdoeleinden.</w:t>
            </w:r>
          </w:p>
        </w:tc>
      </w:tr>
      <w:tr w:rsidR="00760385" w:rsidRPr="007A746E" w14:paraId="614F30F2" w14:textId="77777777" w:rsidTr="00FC14C2">
        <w:trPr>
          <w:cantSplit/>
          <w:tblCellSpacing w:w="85" w:type="dxa"/>
        </w:trPr>
        <w:tc>
          <w:tcPr>
            <w:tcW w:w="3259" w:type="dxa"/>
          </w:tcPr>
          <w:p w14:paraId="3E0C1BA3" w14:textId="77777777" w:rsidR="00760385" w:rsidRPr="007A746E" w:rsidRDefault="00760385" w:rsidP="00760385">
            <w:pPr>
              <w:rPr>
                <w:rFonts w:cstheme="minorHAnsi"/>
                <w:sz w:val="20"/>
                <w:szCs w:val="20"/>
              </w:rPr>
            </w:pPr>
            <w:r w:rsidRPr="007A746E">
              <w:rPr>
                <w:rFonts w:cstheme="minorHAnsi"/>
                <w:sz w:val="20"/>
                <w:szCs w:val="20"/>
              </w:rPr>
              <w:t>Adresgegevens</w:t>
            </w:r>
            <w:r w:rsidR="00B71614" w:rsidRPr="007A746E">
              <w:rPr>
                <w:rFonts w:cstheme="minorHAnsi"/>
                <w:sz w:val="20"/>
                <w:szCs w:val="20"/>
              </w:rPr>
              <w:t xml:space="preserve"> *</w:t>
            </w:r>
          </w:p>
          <w:p w14:paraId="128EC270" w14:textId="09C5F5CB" w:rsidR="007F24AF" w:rsidRPr="007A746E" w:rsidRDefault="007F24AF" w:rsidP="00760385">
            <w:pPr>
              <w:rPr>
                <w:rFonts w:cstheme="minorHAnsi"/>
                <w:sz w:val="20"/>
                <w:szCs w:val="20"/>
              </w:rPr>
            </w:pPr>
            <w:r w:rsidRPr="007A746E">
              <w:rPr>
                <w:rFonts w:cstheme="minorHAnsi"/>
                <w:sz w:val="20"/>
                <w:szCs w:val="20"/>
              </w:rPr>
              <w:t>(straat, huisnummer postcode,</w:t>
            </w:r>
          </w:p>
          <w:p w14:paraId="44D26472" w14:textId="03C0B28F" w:rsidR="007F24AF" w:rsidRPr="007A746E" w:rsidRDefault="007F24AF" w:rsidP="00760385">
            <w:pPr>
              <w:rPr>
                <w:rFonts w:cstheme="minorHAnsi"/>
                <w:sz w:val="20"/>
                <w:szCs w:val="20"/>
              </w:rPr>
            </w:pPr>
            <w:r w:rsidRPr="007A746E">
              <w:rPr>
                <w:rFonts w:cstheme="minorHAnsi"/>
                <w:sz w:val="20"/>
                <w:szCs w:val="20"/>
              </w:rPr>
              <w:t>plaats en land)</w:t>
            </w:r>
          </w:p>
        </w:tc>
        <w:tc>
          <w:tcPr>
            <w:tcW w:w="5293" w:type="dxa"/>
          </w:tcPr>
          <w:p w14:paraId="56644F9D" w14:textId="67B221C0" w:rsidR="00B71614" w:rsidRPr="007A746E" w:rsidRDefault="0064551A" w:rsidP="0064551A">
            <w:pPr>
              <w:rPr>
                <w:rFonts w:cstheme="minorHAnsi"/>
                <w:sz w:val="20"/>
                <w:szCs w:val="20"/>
              </w:rPr>
            </w:pPr>
            <w:r w:rsidRPr="007A746E">
              <w:rPr>
                <w:rFonts w:cstheme="minorHAnsi"/>
                <w:sz w:val="20"/>
                <w:szCs w:val="20"/>
              </w:rPr>
              <w:t>Koop je een ticket dat per post wordt toe</w:t>
            </w:r>
            <w:r w:rsidR="00706AA1" w:rsidRPr="007A746E">
              <w:rPr>
                <w:rFonts w:cstheme="minorHAnsi"/>
                <w:sz w:val="20"/>
                <w:szCs w:val="20"/>
              </w:rPr>
              <w:t>gestuurd</w:t>
            </w:r>
            <w:r w:rsidRPr="007A746E">
              <w:rPr>
                <w:rFonts w:cstheme="minorHAnsi"/>
                <w:sz w:val="20"/>
                <w:szCs w:val="20"/>
              </w:rPr>
              <w:t>, dan zijn de gegevens</w:t>
            </w:r>
            <w:r w:rsidRPr="007A746E">
              <w:rPr>
                <w:rFonts w:cstheme="minorHAnsi"/>
                <w:i/>
                <w:iCs/>
                <w:sz w:val="20"/>
                <w:szCs w:val="20"/>
              </w:rPr>
              <w:t xml:space="preserve"> </w:t>
            </w:r>
            <w:r w:rsidRPr="007A746E">
              <w:rPr>
                <w:rFonts w:cstheme="minorHAnsi"/>
                <w:b/>
                <w:bCs/>
                <w:i/>
                <w:iCs/>
                <w:sz w:val="20"/>
                <w:szCs w:val="20"/>
              </w:rPr>
              <w:t>nodig voor de uitvoering van de overeenkomst</w:t>
            </w:r>
            <w:r w:rsidRPr="007A746E">
              <w:rPr>
                <w:rFonts w:cstheme="minorHAnsi"/>
                <w:i/>
                <w:iCs/>
                <w:sz w:val="20"/>
                <w:szCs w:val="20"/>
              </w:rPr>
              <w:t xml:space="preserve">. </w:t>
            </w:r>
            <w:r w:rsidRPr="007A746E">
              <w:rPr>
                <w:rFonts w:cstheme="minorHAnsi"/>
                <w:sz w:val="20"/>
                <w:szCs w:val="20"/>
              </w:rPr>
              <w:t xml:space="preserve">Met jouw </w:t>
            </w:r>
            <w:r w:rsidRPr="007A746E">
              <w:rPr>
                <w:rFonts w:cstheme="minorHAnsi"/>
                <w:b/>
                <w:bCs/>
                <w:i/>
                <w:iCs/>
                <w:sz w:val="20"/>
                <w:szCs w:val="20"/>
              </w:rPr>
              <w:t>toestemming</w:t>
            </w:r>
            <w:r w:rsidRPr="007A746E">
              <w:rPr>
                <w:rFonts w:cstheme="minorHAnsi"/>
                <w:sz w:val="20"/>
                <w:szCs w:val="20"/>
              </w:rPr>
              <w:t xml:space="preserve"> worden je a</w:t>
            </w:r>
            <w:r w:rsidR="004B5616" w:rsidRPr="007A746E">
              <w:rPr>
                <w:rFonts w:cstheme="minorHAnsi"/>
                <w:sz w:val="20"/>
                <w:szCs w:val="20"/>
              </w:rPr>
              <w:t xml:space="preserve">dresgegevens door ons ingezet bij </w:t>
            </w:r>
            <w:r w:rsidR="00B71614" w:rsidRPr="007A746E">
              <w:rPr>
                <w:rFonts w:cstheme="minorHAnsi"/>
                <w:sz w:val="20"/>
                <w:szCs w:val="20"/>
              </w:rPr>
              <w:t xml:space="preserve">het in kaart brengen van ons publiek en de publieksopbouw. Dit gebruiken we voor publieksverbreding, -verdieping en -vergroting </w:t>
            </w:r>
            <w:r w:rsidR="00DE4968" w:rsidRPr="007A746E">
              <w:rPr>
                <w:rFonts w:cstheme="minorHAnsi"/>
                <w:sz w:val="20"/>
                <w:szCs w:val="20"/>
              </w:rPr>
              <w:t xml:space="preserve">(bijv. om online advertenties te richten op die personen voor wie ze interessant zijn) </w:t>
            </w:r>
            <w:r w:rsidR="00B71614" w:rsidRPr="007A746E">
              <w:rPr>
                <w:rFonts w:cstheme="minorHAnsi"/>
                <w:sz w:val="20"/>
                <w:szCs w:val="20"/>
              </w:rPr>
              <w:t xml:space="preserve">en </w:t>
            </w:r>
            <w:r w:rsidR="00095AC2" w:rsidRPr="007A746E">
              <w:rPr>
                <w:rFonts w:cstheme="minorHAnsi"/>
                <w:sz w:val="20"/>
                <w:szCs w:val="20"/>
              </w:rPr>
              <w:t xml:space="preserve">geanonimiseerd </w:t>
            </w:r>
            <w:r w:rsidR="00B71614" w:rsidRPr="007A746E">
              <w:rPr>
                <w:rFonts w:cstheme="minorHAnsi"/>
                <w:sz w:val="20"/>
                <w:szCs w:val="20"/>
              </w:rPr>
              <w:t xml:space="preserve">voor statistische, analyse- en onderzoeksdoeleinden </w:t>
            </w:r>
            <w:r w:rsidR="00C46842" w:rsidRPr="007A746E">
              <w:rPr>
                <w:rFonts w:cstheme="minorHAnsi"/>
                <w:sz w:val="20"/>
                <w:szCs w:val="20"/>
              </w:rPr>
              <w:t>D</w:t>
            </w:r>
            <w:r w:rsidR="00B71614" w:rsidRPr="007A746E">
              <w:rPr>
                <w:rFonts w:cstheme="minorHAnsi"/>
                <w:sz w:val="20"/>
                <w:szCs w:val="20"/>
              </w:rPr>
              <w:t xml:space="preserve">aarnaast </w:t>
            </w:r>
            <w:r w:rsidR="00C46842" w:rsidRPr="007A746E">
              <w:rPr>
                <w:rFonts w:cstheme="minorHAnsi"/>
                <w:sz w:val="20"/>
                <w:szCs w:val="20"/>
              </w:rPr>
              <w:t xml:space="preserve">gebruikt Blauwe Kei </w:t>
            </w:r>
            <w:r w:rsidRPr="007A746E">
              <w:rPr>
                <w:rFonts w:cstheme="minorHAnsi"/>
                <w:b/>
                <w:bCs/>
                <w:i/>
                <w:iCs/>
                <w:sz w:val="20"/>
                <w:szCs w:val="20"/>
              </w:rPr>
              <w:t>op basis van gerechtvaardigd belang</w:t>
            </w:r>
            <w:r w:rsidRPr="007A746E">
              <w:rPr>
                <w:rFonts w:cstheme="minorHAnsi"/>
                <w:sz w:val="20"/>
                <w:szCs w:val="20"/>
              </w:rPr>
              <w:t xml:space="preserve"> je </w:t>
            </w:r>
            <w:r w:rsidR="00C46842" w:rsidRPr="007A746E">
              <w:rPr>
                <w:rFonts w:cstheme="minorHAnsi"/>
                <w:sz w:val="20"/>
                <w:szCs w:val="20"/>
              </w:rPr>
              <w:t xml:space="preserve">adresgegevens </w:t>
            </w:r>
            <w:r w:rsidR="00B71614" w:rsidRPr="007A746E">
              <w:rPr>
                <w:rFonts w:cstheme="minorHAnsi"/>
                <w:sz w:val="20"/>
                <w:szCs w:val="20"/>
              </w:rPr>
              <w:t>voor het gericht toesturen van brochures en flyers</w:t>
            </w:r>
            <w:r w:rsidR="00C46842" w:rsidRPr="007A746E">
              <w:rPr>
                <w:rFonts w:cstheme="minorHAnsi"/>
                <w:sz w:val="20"/>
                <w:szCs w:val="20"/>
              </w:rPr>
              <w:t xml:space="preserve"> o.b.v. locatie.</w:t>
            </w:r>
          </w:p>
        </w:tc>
      </w:tr>
      <w:tr w:rsidR="000C0A21" w:rsidRPr="007A746E" w14:paraId="391BEC89" w14:textId="77777777" w:rsidTr="00FC14C2">
        <w:trPr>
          <w:cantSplit/>
          <w:tblCellSpacing w:w="85" w:type="dxa"/>
        </w:trPr>
        <w:tc>
          <w:tcPr>
            <w:tcW w:w="3259" w:type="dxa"/>
          </w:tcPr>
          <w:p w14:paraId="4E6B9815" w14:textId="4B41D9BA" w:rsidR="000C0A21" w:rsidRPr="007A746E" w:rsidRDefault="000C0A21" w:rsidP="004E651D">
            <w:pPr>
              <w:rPr>
                <w:rFonts w:cstheme="minorHAnsi"/>
                <w:sz w:val="20"/>
                <w:szCs w:val="20"/>
              </w:rPr>
            </w:pPr>
            <w:r w:rsidRPr="007A746E">
              <w:rPr>
                <w:rFonts w:cstheme="minorHAnsi"/>
                <w:sz w:val="20"/>
                <w:szCs w:val="20"/>
              </w:rPr>
              <w:t>Telefoonnummer</w:t>
            </w:r>
            <w:r w:rsidR="00760385" w:rsidRPr="007A746E">
              <w:rPr>
                <w:rFonts w:cstheme="minorHAnsi"/>
                <w:sz w:val="20"/>
                <w:szCs w:val="20"/>
              </w:rPr>
              <w:t xml:space="preserve"> *</w:t>
            </w:r>
          </w:p>
        </w:tc>
        <w:tc>
          <w:tcPr>
            <w:tcW w:w="5293" w:type="dxa"/>
          </w:tcPr>
          <w:p w14:paraId="10B63500" w14:textId="046D9A7B" w:rsidR="000C0A21" w:rsidRPr="007A746E" w:rsidRDefault="0064551A" w:rsidP="00953FCA">
            <w:pPr>
              <w:rPr>
                <w:rFonts w:cstheme="minorHAnsi"/>
                <w:sz w:val="20"/>
                <w:szCs w:val="20"/>
              </w:rPr>
            </w:pPr>
            <w:r w:rsidRPr="007A746E">
              <w:rPr>
                <w:rFonts w:cstheme="minorHAnsi"/>
                <w:sz w:val="20"/>
                <w:szCs w:val="20"/>
              </w:rPr>
              <w:t xml:space="preserve">Deze informatie is </w:t>
            </w:r>
            <w:r w:rsidRPr="007A746E">
              <w:rPr>
                <w:rFonts w:cstheme="minorHAnsi"/>
                <w:b/>
                <w:bCs/>
                <w:i/>
                <w:iCs/>
                <w:sz w:val="20"/>
                <w:szCs w:val="20"/>
              </w:rPr>
              <w:t>noodzakelijk voor de uitvoering van de overeenkomst</w:t>
            </w:r>
            <w:r w:rsidRPr="007A746E">
              <w:rPr>
                <w:rFonts w:cstheme="minorHAnsi"/>
                <w:sz w:val="20"/>
                <w:szCs w:val="20"/>
              </w:rPr>
              <w:t>. We gebruiken het om j</w:t>
            </w:r>
            <w:r w:rsidR="009B4B58" w:rsidRPr="007A746E">
              <w:rPr>
                <w:rFonts w:cstheme="minorHAnsi"/>
                <w:sz w:val="20"/>
                <w:szCs w:val="20"/>
              </w:rPr>
              <w:t xml:space="preserve">e te kunnen bellen </w:t>
            </w:r>
            <w:r w:rsidR="00953FCA" w:rsidRPr="007A746E">
              <w:rPr>
                <w:rFonts w:cstheme="minorHAnsi"/>
                <w:sz w:val="20"/>
                <w:szCs w:val="20"/>
              </w:rPr>
              <w:t>bij wijzigingen van voorstellingen</w:t>
            </w:r>
            <w:r w:rsidR="000211B7" w:rsidRPr="007A746E">
              <w:rPr>
                <w:rFonts w:cstheme="minorHAnsi"/>
                <w:sz w:val="20"/>
                <w:szCs w:val="20"/>
              </w:rPr>
              <w:t xml:space="preserve">, bijv. indien een voorstelling last-minute niet door kan gaan en bij het nabellen van een wachtlijst als er plaatsen beschikbaar zijn gekomen. </w:t>
            </w:r>
            <w:r w:rsidR="00C65DB2" w:rsidRPr="007A746E">
              <w:rPr>
                <w:rFonts w:cstheme="minorHAnsi"/>
                <w:sz w:val="20"/>
                <w:szCs w:val="20"/>
              </w:rPr>
              <w:t xml:space="preserve">Ook </w:t>
            </w:r>
            <w:r w:rsidR="000211B7" w:rsidRPr="007A746E">
              <w:rPr>
                <w:rFonts w:cstheme="minorHAnsi"/>
                <w:sz w:val="20"/>
                <w:szCs w:val="20"/>
              </w:rPr>
              <w:t xml:space="preserve">kunnen wij je bijvoorbeeld bellen als er iets </w:t>
            </w:r>
            <w:r w:rsidR="00274724" w:rsidRPr="007A746E">
              <w:rPr>
                <w:rFonts w:cstheme="minorHAnsi"/>
                <w:sz w:val="20"/>
                <w:szCs w:val="20"/>
              </w:rPr>
              <w:t xml:space="preserve">is </w:t>
            </w:r>
            <w:r w:rsidR="000211B7" w:rsidRPr="007A746E">
              <w:rPr>
                <w:rFonts w:cstheme="minorHAnsi"/>
                <w:sz w:val="20"/>
                <w:szCs w:val="20"/>
              </w:rPr>
              <w:t xml:space="preserve">mis gegaan met </w:t>
            </w:r>
            <w:r w:rsidR="00274724" w:rsidRPr="007A746E">
              <w:rPr>
                <w:rFonts w:cstheme="minorHAnsi"/>
                <w:sz w:val="20"/>
                <w:szCs w:val="20"/>
              </w:rPr>
              <w:t>j</w:t>
            </w:r>
            <w:r w:rsidR="000211B7" w:rsidRPr="007A746E">
              <w:rPr>
                <w:rFonts w:cstheme="minorHAnsi"/>
                <w:sz w:val="20"/>
                <w:szCs w:val="20"/>
              </w:rPr>
              <w:t>e betaling.</w:t>
            </w:r>
          </w:p>
        </w:tc>
      </w:tr>
      <w:tr w:rsidR="000C0A21" w:rsidRPr="007A746E" w14:paraId="25AD1C91" w14:textId="77777777" w:rsidTr="00FC14C2">
        <w:trPr>
          <w:cantSplit/>
          <w:tblCellSpacing w:w="85" w:type="dxa"/>
        </w:trPr>
        <w:tc>
          <w:tcPr>
            <w:tcW w:w="3259" w:type="dxa"/>
          </w:tcPr>
          <w:p w14:paraId="7F4E0BB2" w14:textId="1D99D717" w:rsidR="000C0A21" w:rsidRPr="007A746E" w:rsidRDefault="000C0A21" w:rsidP="004E651D">
            <w:pPr>
              <w:rPr>
                <w:rFonts w:cstheme="minorHAnsi"/>
                <w:sz w:val="20"/>
                <w:szCs w:val="20"/>
              </w:rPr>
            </w:pPr>
            <w:r w:rsidRPr="007A746E">
              <w:rPr>
                <w:rFonts w:cstheme="minorHAnsi"/>
                <w:sz w:val="20"/>
                <w:szCs w:val="20"/>
              </w:rPr>
              <w:t>E-mailadres</w:t>
            </w:r>
            <w:r w:rsidR="00760385" w:rsidRPr="007A746E">
              <w:rPr>
                <w:rFonts w:cstheme="minorHAnsi"/>
                <w:sz w:val="20"/>
                <w:szCs w:val="20"/>
              </w:rPr>
              <w:t xml:space="preserve"> *</w:t>
            </w:r>
          </w:p>
        </w:tc>
        <w:tc>
          <w:tcPr>
            <w:tcW w:w="5293" w:type="dxa"/>
          </w:tcPr>
          <w:p w14:paraId="3C4A790F" w14:textId="4BE654A6" w:rsidR="001467A6" w:rsidRPr="007A746E" w:rsidRDefault="00C65DB2" w:rsidP="00E829D8">
            <w:pPr>
              <w:rPr>
                <w:rFonts w:cstheme="minorHAnsi"/>
                <w:sz w:val="20"/>
                <w:szCs w:val="20"/>
              </w:rPr>
            </w:pPr>
            <w:r w:rsidRPr="007A746E">
              <w:rPr>
                <w:rFonts w:cstheme="minorHAnsi"/>
                <w:sz w:val="20"/>
                <w:szCs w:val="20"/>
              </w:rPr>
              <w:t xml:space="preserve">Je e-mailadres is </w:t>
            </w:r>
            <w:r w:rsidR="001467A6" w:rsidRPr="007A746E">
              <w:rPr>
                <w:rFonts w:cstheme="minorHAnsi"/>
                <w:b/>
                <w:bCs/>
                <w:i/>
                <w:iCs/>
                <w:sz w:val="20"/>
                <w:szCs w:val="20"/>
              </w:rPr>
              <w:t>noodzakelijk voor de uitvoering van de overeenkomst</w:t>
            </w:r>
            <w:r w:rsidR="001467A6" w:rsidRPr="007A746E">
              <w:rPr>
                <w:rFonts w:cstheme="minorHAnsi"/>
                <w:sz w:val="20"/>
                <w:szCs w:val="20"/>
              </w:rPr>
              <w:t>. We gebruiken deze om je d</w:t>
            </w:r>
            <w:r w:rsidR="00E829D8" w:rsidRPr="007A746E">
              <w:rPr>
                <w:rFonts w:cstheme="minorHAnsi"/>
                <w:sz w:val="20"/>
                <w:szCs w:val="20"/>
              </w:rPr>
              <w:t>e betaallink en vervolgens</w:t>
            </w:r>
            <w:r w:rsidR="0016676F" w:rsidRPr="007A746E">
              <w:rPr>
                <w:rFonts w:cstheme="minorHAnsi"/>
                <w:sz w:val="20"/>
                <w:szCs w:val="20"/>
              </w:rPr>
              <w:t xml:space="preserve"> de digitale</w:t>
            </w:r>
            <w:r w:rsidR="00E829D8" w:rsidRPr="007A746E">
              <w:rPr>
                <w:rFonts w:cstheme="minorHAnsi"/>
                <w:sz w:val="20"/>
                <w:szCs w:val="20"/>
              </w:rPr>
              <w:t xml:space="preserve"> tickets toe te sturen</w:t>
            </w:r>
            <w:r w:rsidR="001467A6" w:rsidRPr="007A746E">
              <w:rPr>
                <w:rFonts w:cstheme="minorHAnsi"/>
                <w:sz w:val="20"/>
                <w:szCs w:val="20"/>
              </w:rPr>
              <w:t xml:space="preserve">, </w:t>
            </w:r>
            <w:r w:rsidR="00E829D8" w:rsidRPr="007A746E">
              <w:rPr>
                <w:rFonts w:cstheme="minorHAnsi"/>
                <w:sz w:val="20"/>
                <w:szCs w:val="20"/>
              </w:rPr>
              <w:t xml:space="preserve">voor het versturen van de servicemail </w:t>
            </w:r>
            <w:r w:rsidR="00714E3F" w:rsidRPr="007A746E">
              <w:rPr>
                <w:rFonts w:cstheme="minorHAnsi"/>
                <w:sz w:val="20"/>
                <w:szCs w:val="20"/>
              </w:rPr>
              <w:t xml:space="preserve">met </w:t>
            </w:r>
            <w:r w:rsidR="00E829D8" w:rsidRPr="007A746E">
              <w:rPr>
                <w:rFonts w:cstheme="minorHAnsi"/>
                <w:sz w:val="20"/>
                <w:szCs w:val="20"/>
              </w:rPr>
              <w:t xml:space="preserve">alle info m.b.t. de voorstelling waarvoor </w:t>
            </w:r>
            <w:r w:rsidR="00706AA1" w:rsidRPr="007A746E">
              <w:rPr>
                <w:rFonts w:cstheme="minorHAnsi"/>
                <w:sz w:val="20"/>
                <w:szCs w:val="20"/>
              </w:rPr>
              <w:t>je</w:t>
            </w:r>
            <w:r w:rsidR="00E829D8" w:rsidRPr="007A746E">
              <w:rPr>
                <w:rFonts w:cstheme="minorHAnsi"/>
                <w:sz w:val="20"/>
                <w:szCs w:val="20"/>
              </w:rPr>
              <w:t xml:space="preserve"> tickets koopt,</w:t>
            </w:r>
            <w:r w:rsidR="001467A6" w:rsidRPr="007A746E">
              <w:rPr>
                <w:rFonts w:cstheme="minorHAnsi"/>
                <w:sz w:val="20"/>
                <w:szCs w:val="20"/>
              </w:rPr>
              <w:t xml:space="preserve"> om te reageren op vragen en om je te contacten bij wijzigingen </w:t>
            </w:r>
            <w:r w:rsidR="00706AA1" w:rsidRPr="007A746E">
              <w:rPr>
                <w:rFonts w:cstheme="minorHAnsi"/>
                <w:sz w:val="20"/>
                <w:szCs w:val="20"/>
              </w:rPr>
              <w:t xml:space="preserve">van </w:t>
            </w:r>
            <w:r w:rsidR="001467A6" w:rsidRPr="007A746E">
              <w:rPr>
                <w:rFonts w:cstheme="minorHAnsi"/>
                <w:sz w:val="20"/>
                <w:szCs w:val="20"/>
              </w:rPr>
              <w:t xml:space="preserve">voorstellingen waarvoor tickets zijn besteld. Ook heb je </w:t>
            </w:r>
            <w:r w:rsidR="00706AA1" w:rsidRPr="007A746E">
              <w:rPr>
                <w:rFonts w:cstheme="minorHAnsi"/>
                <w:sz w:val="20"/>
                <w:szCs w:val="20"/>
              </w:rPr>
              <w:t xml:space="preserve">met </w:t>
            </w:r>
            <w:r w:rsidR="001467A6" w:rsidRPr="007A746E">
              <w:rPr>
                <w:rFonts w:cstheme="minorHAnsi"/>
                <w:sz w:val="20"/>
                <w:szCs w:val="20"/>
              </w:rPr>
              <w:t>je e-mailadres toegang tot j</w:t>
            </w:r>
            <w:r w:rsidR="00706AA1" w:rsidRPr="007A746E">
              <w:rPr>
                <w:rFonts w:cstheme="minorHAnsi"/>
                <w:sz w:val="20"/>
                <w:szCs w:val="20"/>
              </w:rPr>
              <w:t>ouw</w:t>
            </w:r>
            <w:r w:rsidR="001467A6" w:rsidRPr="007A746E">
              <w:rPr>
                <w:rFonts w:cstheme="minorHAnsi"/>
                <w:sz w:val="20"/>
                <w:szCs w:val="20"/>
              </w:rPr>
              <w:t xml:space="preserve"> account op onze website.</w:t>
            </w:r>
          </w:p>
          <w:p w14:paraId="19F177C3" w14:textId="0D4361EA" w:rsidR="00E829D8" w:rsidRPr="007A746E" w:rsidRDefault="001467A6" w:rsidP="00E829D8">
            <w:pPr>
              <w:rPr>
                <w:rFonts w:cstheme="minorHAnsi"/>
                <w:sz w:val="20"/>
                <w:szCs w:val="20"/>
              </w:rPr>
            </w:pPr>
            <w:r w:rsidRPr="007A746E">
              <w:rPr>
                <w:rFonts w:cstheme="minorHAnsi"/>
                <w:sz w:val="20"/>
                <w:szCs w:val="20"/>
              </w:rPr>
              <w:t xml:space="preserve">Op basis van de </w:t>
            </w:r>
            <w:r w:rsidRPr="007A746E">
              <w:rPr>
                <w:rFonts w:cstheme="minorHAnsi"/>
                <w:b/>
                <w:bCs/>
                <w:i/>
                <w:iCs/>
                <w:sz w:val="20"/>
                <w:szCs w:val="20"/>
              </w:rPr>
              <w:t>grondslag gerechtvaardigd belang</w:t>
            </w:r>
            <w:r w:rsidRPr="007A746E">
              <w:rPr>
                <w:rFonts w:cstheme="minorHAnsi"/>
                <w:sz w:val="20"/>
                <w:szCs w:val="20"/>
              </w:rPr>
              <w:t xml:space="preserve"> sturen we je een </w:t>
            </w:r>
            <w:r w:rsidR="00E829D8" w:rsidRPr="007A746E">
              <w:rPr>
                <w:rFonts w:cstheme="minorHAnsi"/>
                <w:sz w:val="20"/>
                <w:szCs w:val="20"/>
              </w:rPr>
              <w:t>aftersales</w:t>
            </w:r>
            <w:r w:rsidRPr="007A746E">
              <w:rPr>
                <w:rFonts w:cstheme="minorHAnsi"/>
                <w:sz w:val="20"/>
                <w:szCs w:val="20"/>
              </w:rPr>
              <w:t>mail</w:t>
            </w:r>
            <w:r w:rsidR="00E829D8" w:rsidRPr="007A746E">
              <w:rPr>
                <w:rFonts w:cstheme="minorHAnsi"/>
                <w:sz w:val="20"/>
                <w:szCs w:val="20"/>
              </w:rPr>
              <w:t xml:space="preserve"> (enquête met hoe de avond/voorstelling is geweest)</w:t>
            </w:r>
            <w:r w:rsidRPr="007A746E">
              <w:rPr>
                <w:rFonts w:cstheme="minorHAnsi"/>
                <w:sz w:val="20"/>
                <w:szCs w:val="20"/>
              </w:rPr>
              <w:t xml:space="preserve"> en reageren we waar gewenst op feedback. </w:t>
            </w:r>
          </w:p>
          <w:p w14:paraId="7023BA40" w14:textId="57029977" w:rsidR="000C0A21" w:rsidRPr="007A746E" w:rsidRDefault="00E829D8" w:rsidP="00840D96">
            <w:pPr>
              <w:rPr>
                <w:rFonts w:cstheme="minorHAnsi"/>
                <w:sz w:val="20"/>
                <w:szCs w:val="20"/>
              </w:rPr>
            </w:pPr>
            <w:r w:rsidRPr="007A746E">
              <w:rPr>
                <w:rFonts w:cstheme="minorHAnsi"/>
                <w:sz w:val="20"/>
                <w:szCs w:val="20"/>
              </w:rPr>
              <w:t xml:space="preserve">Na </w:t>
            </w:r>
            <w:r w:rsidRPr="007A746E">
              <w:rPr>
                <w:rFonts w:cstheme="minorHAnsi"/>
                <w:b/>
                <w:bCs/>
                <w:i/>
                <w:iCs/>
                <w:sz w:val="20"/>
                <w:szCs w:val="20"/>
              </w:rPr>
              <w:t>toestemming</w:t>
            </w:r>
            <w:r w:rsidRPr="007A746E">
              <w:rPr>
                <w:rFonts w:cstheme="minorHAnsi"/>
                <w:sz w:val="20"/>
                <w:szCs w:val="20"/>
              </w:rPr>
              <w:t xml:space="preserve"> voor toezending van nieuwsbrieven, wordt het emailadres ook gebruikt voor het toesturen van gerichte voorstellingsinformatie en aanbiedingen/promoties (bijv. kortings- en winacties). Dit op basis van eerdere bezoeken of zelf aangegeven voorkeuren.</w:t>
            </w:r>
          </w:p>
        </w:tc>
      </w:tr>
      <w:tr w:rsidR="00D76768" w:rsidRPr="007A746E" w14:paraId="6F66EBE4" w14:textId="77777777" w:rsidTr="00FC14C2">
        <w:trPr>
          <w:cantSplit/>
          <w:tblCellSpacing w:w="85" w:type="dxa"/>
        </w:trPr>
        <w:tc>
          <w:tcPr>
            <w:tcW w:w="3259" w:type="dxa"/>
          </w:tcPr>
          <w:p w14:paraId="6974A8ED" w14:textId="77777777" w:rsidR="00D76768" w:rsidRPr="007A746E" w:rsidRDefault="00D76768" w:rsidP="0085420C">
            <w:pPr>
              <w:rPr>
                <w:rFonts w:cstheme="minorHAnsi"/>
                <w:sz w:val="20"/>
                <w:szCs w:val="20"/>
              </w:rPr>
            </w:pPr>
            <w:r w:rsidRPr="007A746E">
              <w:rPr>
                <w:rFonts w:cstheme="minorHAnsi"/>
                <w:sz w:val="20"/>
                <w:szCs w:val="20"/>
              </w:rPr>
              <w:lastRenderedPageBreak/>
              <w:t>Overige persoonsgegevens die je actief verstrekt bijvoorbeeld door een profiel op deze website aan te maken, in correspondentie en telefonisch</w:t>
            </w:r>
          </w:p>
        </w:tc>
        <w:tc>
          <w:tcPr>
            <w:tcW w:w="5293" w:type="dxa"/>
          </w:tcPr>
          <w:p w14:paraId="3B816E08" w14:textId="5E4A3800" w:rsidR="00C13787" w:rsidRPr="007A746E" w:rsidRDefault="00D76768" w:rsidP="004F1A36">
            <w:pPr>
              <w:rPr>
                <w:rFonts w:cstheme="minorHAnsi"/>
                <w:sz w:val="20"/>
                <w:szCs w:val="20"/>
              </w:rPr>
            </w:pPr>
            <w:r w:rsidRPr="007A746E">
              <w:rPr>
                <w:rFonts w:cstheme="minorHAnsi"/>
                <w:sz w:val="20"/>
                <w:szCs w:val="20"/>
              </w:rPr>
              <w:t>Deze gegevens zullen in de regel niet worden overgenomen in onze</w:t>
            </w:r>
            <w:r w:rsidR="00305854" w:rsidRPr="007A746E">
              <w:rPr>
                <w:rFonts w:cstheme="minorHAnsi"/>
                <w:sz w:val="20"/>
                <w:szCs w:val="20"/>
              </w:rPr>
              <w:t xml:space="preserve"> gasten</w:t>
            </w:r>
            <w:r w:rsidRPr="007A746E">
              <w:rPr>
                <w:rFonts w:cstheme="minorHAnsi"/>
                <w:sz w:val="20"/>
                <w:szCs w:val="20"/>
              </w:rPr>
              <w:t xml:space="preserve">database. Mocht voor onze service bepaalde informatie nuttig zijn, dan kan het zijn dat deze informatie wel wordt vastgelegd. </w:t>
            </w:r>
            <w:r w:rsidR="00706AA1" w:rsidRPr="007A746E">
              <w:rPr>
                <w:rFonts w:cstheme="minorHAnsi"/>
                <w:sz w:val="20"/>
                <w:szCs w:val="20"/>
              </w:rPr>
              <w:t>Bijvoorbeeld</w:t>
            </w:r>
            <w:r w:rsidRPr="007A746E">
              <w:rPr>
                <w:rFonts w:cstheme="minorHAnsi"/>
                <w:sz w:val="20"/>
                <w:szCs w:val="20"/>
              </w:rPr>
              <w:t xml:space="preserve"> evt. rolstoelgebruik i.v.m. wenselijkheid om een speciale plaats in onze zaal te reserveren. Deze informatie zal enkel </w:t>
            </w:r>
            <w:r w:rsidR="004F1A36" w:rsidRPr="007A746E">
              <w:rPr>
                <w:rFonts w:cstheme="minorHAnsi"/>
                <w:sz w:val="20"/>
                <w:szCs w:val="20"/>
              </w:rPr>
              <w:t xml:space="preserve">verwerkt </w:t>
            </w:r>
            <w:r w:rsidRPr="007A746E">
              <w:rPr>
                <w:rFonts w:cstheme="minorHAnsi"/>
                <w:sz w:val="20"/>
                <w:szCs w:val="20"/>
              </w:rPr>
              <w:t xml:space="preserve">worden </w:t>
            </w:r>
            <w:r w:rsidR="004F1A36" w:rsidRPr="007A746E">
              <w:rPr>
                <w:rFonts w:cstheme="minorHAnsi"/>
                <w:sz w:val="20"/>
                <w:szCs w:val="20"/>
              </w:rPr>
              <w:t xml:space="preserve">met </w:t>
            </w:r>
            <w:r w:rsidR="004F1A36" w:rsidRPr="007A746E">
              <w:rPr>
                <w:rFonts w:cstheme="minorHAnsi"/>
                <w:b/>
                <w:bCs/>
                <w:i/>
                <w:iCs/>
                <w:sz w:val="20"/>
                <w:szCs w:val="20"/>
              </w:rPr>
              <w:t>toestemming</w:t>
            </w:r>
            <w:r w:rsidR="004F1A36" w:rsidRPr="007A746E">
              <w:rPr>
                <w:rFonts w:cstheme="minorHAnsi"/>
                <w:sz w:val="20"/>
                <w:szCs w:val="20"/>
              </w:rPr>
              <w:t xml:space="preserve"> van de contactpersoon en </w:t>
            </w:r>
            <w:r w:rsidRPr="007A746E">
              <w:rPr>
                <w:rFonts w:cstheme="minorHAnsi"/>
                <w:sz w:val="20"/>
                <w:szCs w:val="20"/>
              </w:rPr>
              <w:t>voor service aan de gast</w:t>
            </w:r>
            <w:r w:rsidR="004F1A36" w:rsidRPr="007A746E">
              <w:rPr>
                <w:rFonts w:cstheme="minorHAnsi"/>
                <w:sz w:val="20"/>
                <w:szCs w:val="20"/>
              </w:rPr>
              <w:t xml:space="preserve"> bij </w:t>
            </w:r>
            <w:r w:rsidR="004F1A36" w:rsidRPr="007A746E">
              <w:rPr>
                <w:rFonts w:cstheme="minorHAnsi"/>
                <w:b/>
                <w:bCs/>
                <w:i/>
                <w:iCs/>
                <w:sz w:val="20"/>
                <w:szCs w:val="20"/>
              </w:rPr>
              <w:t>ui</w:t>
            </w:r>
            <w:r w:rsidR="00C13787" w:rsidRPr="007A746E">
              <w:rPr>
                <w:rFonts w:cstheme="minorHAnsi"/>
                <w:b/>
                <w:bCs/>
                <w:i/>
                <w:iCs/>
                <w:sz w:val="20"/>
                <w:szCs w:val="20"/>
              </w:rPr>
              <w:t>tvoering van de overeenkomst</w:t>
            </w:r>
            <w:r w:rsidR="004F1A36" w:rsidRPr="007A746E">
              <w:rPr>
                <w:rFonts w:cstheme="minorHAnsi"/>
                <w:i/>
                <w:iCs/>
                <w:sz w:val="20"/>
                <w:szCs w:val="20"/>
              </w:rPr>
              <w:t>.</w:t>
            </w:r>
          </w:p>
        </w:tc>
      </w:tr>
      <w:tr w:rsidR="000C0A21" w:rsidRPr="007A746E" w14:paraId="2C8E3208" w14:textId="77777777" w:rsidTr="00FC14C2">
        <w:trPr>
          <w:cantSplit/>
          <w:tblCellSpacing w:w="85" w:type="dxa"/>
        </w:trPr>
        <w:tc>
          <w:tcPr>
            <w:tcW w:w="3259" w:type="dxa"/>
          </w:tcPr>
          <w:p w14:paraId="7D2DAF21" w14:textId="0329F047" w:rsidR="000C0A21" w:rsidRPr="007A746E" w:rsidRDefault="000C0A21" w:rsidP="000C0A21">
            <w:pPr>
              <w:rPr>
                <w:rFonts w:cstheme="minorHAnsi"/>
                <w:sz w:val="20"/>
                <w:szCs w:val="20"/>
              </w:rPr>
            </w:pPr>
            <w:r w:rsidRPr="007A746E">
              <w:rPr>
                <w:rFonts w:cstheme="minorHAnsi"/>
                <w:sz w:val="20"/>
                <w:szCs w:val="20"/>
              </w:rPr>
              <w:t>IP-adres</w:t>
            </w:r>
            <w:r w:rsidR="00D76768" w:rsidRPr="007A746E">
              <w:rPr>
                <w:rFonts w:cstheme="minorHAnsi"/>
                <w:sz w:val="20"/>
                <w:szCs w:val="20"/>
              </w:rPr>
              <w:t>, digitale locatiegegevens, gegevens over jouw activiteiten op onze website</w:t>
            </w:r>
            <w:r w:rsidR="00D03CA5" w:rsidRPr="007A746E">
              <w:rPr>
                <w:rFonts w:cstheme="minorHAnsi"/>
                <w:sz w:val="20"/>
                <w:szCs w:val="20"/>
              </w:rPr>
              <w:t>, loggegevens</w:t>
            </w:r>
          </w:p>
        </w:tc>
        <w:tc>
          <w:tcPr>
            <w:tcW w:w="5293" w:type="dxa"/>
          </w:tcPr>
          <w:p w14:paraId="6C056F88" w14:textId="0879C9DC" w:rsidR="00E53789" w:rsidRPr="007A746E" w:rsidRDefault="00A82FDC" w:rsidP="004E651D">
            <w:pPr>
              <w:rPr>
                <w:rFonts w:cstheme="minorHAnsi"/>
                <w:sz w:val="20"/>
                <w:szCs w:val="20"/>
              </w:rPr>
            </w:pPr>
            <w:r w:rsidRPr="007A746E">
              <w:rPr>
                <w:rFonts w:cstheme="minorHAnsi"/>
                <w:sz w:val="20"/>
                <w:szCs w:val="20"/>
              </w:rPr>
              <w:t xml:space="preserve">Dit wordt automatisch verzameld bij het bezoeken van en navigeren op onze website en het gebruik van onze uitingen op social media. </w:t>
            </w:r>
            <w:r w:rsidR="00D731E5" w:rsidRPr="007A746E">
              <w:rPr>
                <w:rFonts w:cstheme="minorHAnsi"/>
                <w:sz w:val="20"/>
                <w:szCs w:val="20"/>
              </w:rPr>
              <w:t xml:space="preserve">Deze data is op zichzelf niet herleidbaar naar </w:t>
            </w:r>
            <w:r w:rsidRPr="007A746E">
              <w:rPr>
                <w:rFonts w:cstheme="minorHAnsi"/>
                <w:sz w:val="20"/>
                <w:szCs w:val="20"/>
              </w:rPr>
              <w:t xml:space="preserve">jou, maar het kan informatie over jouw </w:t>
            </w:r>
            <w:r w:rsidR="00DD6490" w:rsidRPr="007A746E">
              <w:rPr>
                <w:rFonts w:cstheme="minorHAnsi"/>
                <w:sz w:val="20"/>
                <w:szCs w:val="20"/>
              </w:rPr>
              <w:t>digitale apparaat</w:t>
            </w:r>
            <w:r w:rsidRPr="007A746E">
              <w:rPr>
                <w:rFonts w:cstheme="minorHAnsi"/>
                <w:sz w:val="20"/>
                <w:szCs w:val="20"/>
              </w:rPr>
              <w:t>, operating systeem, gebruik</w:t>
            </w:r>
            <w:r w:rsidR="00D03CA5" w:rsidRPr="007A746E">
              <w:rPr>
                <w:rFonts w:cstheme="minorHAnsi"/>
                <w:sz w:val="20"/>
                <w:szCs w:val="20"/>
              </w:rPr>
              <w:t xml:space="preserve">, huidige </w:t>
            </w:r>
            <w:r w:rsidRPr="007A746E">
              <w:rPr>
                <w:rFonts w:cstheme="minorHAnsi"/>
                <w:sz w:val="20"/>
                <w:szCs w:val="20"/>
              </w:rPr>
              <w:t>locatie en andere technische informatie bevatten.</w:t>
            </w:r>
          </w:p>
          <w:p w14:paraId="5CA477A1" w14:textId="3F99FF8D" w:rsidR="004E5922" w:rsidRPr="007A746E" w:rsidRDefault="00A82FDC" w:rsidP="004E651D">
            <w:pPr>
              <w:rPr>
                <w:rFonts w:cstheme="minorHAnsi"/>
                <w:sz w:val="20"/>
                <w:szCs w:val="20"/>
              </w:rPr>
            </w:pPr>
            <w:r w:rsidRPr="007A746E">
              <w:rPr>
                <w:rFonts w:cstheme="minorHAnsi"/>
                <w:sz w:val="20"/>
                <w:szCs w:val="20"/>
              </w:rPr>
              <w:t>Deze informatie wordt ingezet voor de veiligheid en werking van onze dienstverlening</w:t>
            </w:r>
            <w:r w:rsidR="00D76768" w:rsidRPr="007A746E">
              <w:rPr>
                <w:rFonts w:cstheme="minorHAnsi"/>
                <w:sz w:val="20"/>
                <w:szCs w:val="20"/>
              </w:rPr>
              <w:t xml:space="preserve">. Daarbij analyseert Blauwe Kei, Theater aan de Noordkade jouw gedrag op de website om daarmee de website te verbeteren en </w:t>
            </w:r>
            <w:r w:rsidR="00E53789" w:rsidRPr="007A746E">
              <w:rPr>
                <w:rFonts w:cstheme="minorHAnsi"/>
                <w:sz w:val="20"/>
                <w:szCs w:val="20"/>
              </w:rPr>
              <w:t xml:space="preserve">met </w:t>
            </w:r>
            <w:r w:rsidR="00E53789" w:rsidRPr="007A746E">
              <w:rPr>
                <w:rFonts w:cstheme="minorHAnsi"/>
                <w:b/>
                <w:bCs/>
                <w:i/>
                <w:iCs/>
                <w:sz w:val="20"/>
                <w:szCs w:val="20"/>
              </w:rPr>
              <w:t>grondslag gerechtvaardigd belang</w:t>
            </w:r>
            <w:r w:rsidR="00E53789" w:rsidRPr="007A746E">
              <w:rPr>
                <w:rFonts w:cstheme="minorHAnsi"/>
                <w:sz w:val="20"/>
                <w:szCs w:val="20"/>
              </w:rPr>
              <w:t xml:space="preserve"> </w:t>
            </w:r>
            <w:r w:rsidR="00D76768" w:rsidRPr="007A746E">
              <w:rPr>
                <w:rFonts w:cstheme="minorHAnsi"/>
                <w:sz w:val="20"/>
                <w:szCs w:val="20"/>
              </w:rPr>
              <w:t>het aanbod van producten en diensten af te stemmen op jouw voorkeuren.</w:t>
            </w:r>
          </w:p>
        </w:tc>
      </w:tr>
      <w:tr w:rsidR="000C0A21" w:rsidRPr="007A746E" w14:paraId="16A6BF86" w14:textId="77777777" w:rsidTr="00FC14C2">
        <w:trPr>
          <w:cantSplit/>
          <w:tblCellSpacing w:w="85" w:type="dxa"/>
        </w:trPr>
        <w:tc>
          <w:tcPr>
            <w:tcW w:w="3259" w:type="dxa"/>
          </w:tcPr>
          <w:p w14:paraId="64CBC78E" w14:textId="0BD26E24" w:rsidR="000C0A21" w:rsidRPr="007A746E" w:rsidRDefault="000C0A21" w:rsidP="000C0A21">
            <w:pPr>
              <w:rPr>
                <w:rFonts w:cstheme="minorHAnsi"/>
                <w:sz w:val="20"/>
                <w:szCs w:val="20"/>
              </w:rPr>
            </w:pPr>
            <w:r w:rsidRPr="007A746E">
              <w:rPr>
                <w:rFonts w:cstheme="minorHAnsi"/>
                <w:sz w:val="20"/>
                <w:szCs w:val="20"/>
              </w:rPr>
              <w:t>Gegevens over jouw surfgedrag over verschillende websites heen (bijvoorbeeld omdat dit bedrijf onderdeel is van een advertentienetwerk)</w:t>
            </w:r>
          </w:p>
        </w:tc>
        <w:tc>
          <w:tcPr>
            <w:tcW w:w="5293" w:type="dxa"/>
          </w:tcPr>
          <w:p w14:paraId="78B36E98" w14:textId="69AB1CED" w:rsidR="00485B3F" w:rsidRPr="007A746E" w:rsidRDefault="00B615F6" w:rsidP="004E651D">
            <w:pPr>
              <w:rPr>
                <w:rFonts w:cstheme="minorHAnsi"/>
                <w:sz w:val="20"/>
                <w:szCs w:val="20"/>
              </w:rPr>
            </w:pPr>
            <w:r w:rsidRPr="007A746E">
              <w:rPr>
                <w:rFonts w:cstheme="minorHAnsi"/>
                <w:sz w:val="20"/>
                <w:szCs w:val="20"/>
              </w:rPr>
              <w:t xml:space="preserve">Hiervan wordt met jouw </w:t>
            </w:r>
            <w:r w:rsidRPr="007A746E">
              <w:rPr>
                <w:rFonts w:cstheme="minorHAnsi"/>
                <w:b/>
                <w:bCs/>
                <w:i/>
                <w:iCs/>
                <w:sz w:val="20"/>
                <w:szCs w:val="20"/>
              </w:rPr>
              <w:t>toestemming</w:t>
            </w:r>
            <w:r w:rsidRPr="007A746E">
              <w:rPr>
                <w:rFonts w:cstheme="minorHAnsi"/>
                <w:sz w:val="20"/>
                <w:szCs w:val="20"/>
              </w:rPr>
              <w:t xml:space="preserve"> </w:t>
            </w:r>
            <w:r>
              <w:rPr>
                <w:rFonts w:cstheme="minorHAnsi"/>
                <w:sz w:val="20"/>
                <w:szCs w:val="20"/>
              </w:rPr>
              <w:t xml:space="preserve">(via </w:t>
            </w:r>
            <w:r w:rsidRPr="00AC75DE">
              <w:rPr>
                <w:rFonts w:cstheme="minorHAnsi"/>
                <w:sz w:val="20"/>
                <w:szCs w:val="20"/>
              </w:rPr>
              <w:t>onze cookie-</w:t>
            </w:r>
            <w:r w:rsidRPr="007A746E">
              <w:rPr>
                <w:rFonts w:cstheme="minorHAnsi"/>
                <w:sz w:val="20"/>
                <w:szCs w:val="20"/>
              </w:rPr>
              <w:t>voorkeuren tool</w:t>
            </w:r>
            <w:r>
              <w:rPr>
                <w:rFonts w:cstheme="minorHAnsi"/>
                <w:sz w:val="20"/>
                <w:szCs w:val="20"/>
              </w:rPr>
              <w:t xml:space="preserve">) </w:t>
            </w:r>
            <w:r w:rsidRPr="007A746E">
              <w:rPr>
                <w:rFonts w:cstheme="minorHAnsi"/>
                <w:sz w:val="20"/>
                <w:szCs w:val="20"/>
              </w:rPr>
              <w:t>gebruik gemaakt door Google Analytics (webanalyse</w:t>
            </w:r>
            <w:r w:rsidR="00AC75DE">
              <w:rPr>
                <w:rFonts w:cstheme="minorHAnsi"/>
                <w:sz w:val="20"/>
                <w:szCs w:val="20"/>
              </w:rPr>
              <w:t xml:space="preserve"> en log</w:t>
            </w:r>
            <w:r w:rsidRPr="007A746E">
              <w:rPr>
                <w:rFonts w:cstheme="minorHAnsi"/>
                <w:sz w:val="20"/>
                <w:szCs w:val="20"/>
              </w:rPr>
              <w:t xml:space="preserve"> o.b.v. bezoekersinformatie die op zichzelf niet meer tot natuurlijke personen herleidbaar is (gepseudonimiseerd)) en Facebook business manager (toestemmingen van gebruikers beheren). Google Analytics registreert ook klik- en surfgedrag.</w:t>
            </w:r>
          </w:p>
        </w:tc>
      </w:tr>
      <w:tr w:rsidR="000C0A21" w:rsidRPr="007A746E" w14:paraId="21BC1D52" w14:textId="77777777" w:rsidTr="00FC14C2">
        <w:trPr>
          <w:cantSplit/>
          <w:tblCellSpacing w:w="85" w:type="dxa"/>
        </w:trPr>
        <w:tc>
          <w:tcPr>
            <w:tcW w:w="3259" w:type="dxa"/>
          </w:tcPr>
          <w:p w14:paraId="66222EE0" w14:textId="50E757A8" w:rsidR="000C0A21" w:rsidRPr="007A746E" w:rsidRDefault="000C0A21" w:rsidP="004E651D">
            <w:pPr>
              <w:rPr>
                <w:rFonts w:cstheme="minorHAnsi"/>
                <w:sz w:val="20"/>
                <w:szCs w:val="20"/>
              </w:rPr>
            </w:pPr>
            <w:r w:rsidRPr="007A746E">
              <w:rPr>
                <w:rFonts w:cstheme="minorHAnsi"/>
                <w:sz w:val="20"/>
                <w:szCs w:val="20"/>
              </w:rPr>
              <w:t>Bankrekeningnummer</w:t>
            </w:r>
          </w:p>
        </w:tc>
        <w:tc>
          <w:tcPr>
            <w:tcW w:w="5293" w:type="dxa"/>
          </w:tcPr>
          <w:p w14:paraId="586FB4FF" w14:textId="77777777" w:rsidR="00D643D4" w:rsidRPr="007A746E" w:rsidRDefault="00500AFD" w:rsidP="004E651D">
            <w:pPr>
              <w:rPr>
                <w:rFonts w:cstheme="minorHAnsi"/>
                <w:sz w:val="20"/>
                <w:szCs w:val="20"/>
              </w:rPr>
            </w:pPr>
            <w:r w:rsidRPr="007A746E">
              <w:rPr>
                <w:rFonts w:cstheme="minorHAnsi"/>
                <w:sz w:val="20"/>
                <w:szCs w:val="20"/>
              </w:rPr>
              <w:t xml:space="preserve">Plaats je een digitale aankoop, dan is voor de afhandeling van jouw betaling jouw IBAN-nummer en de tenaamstelling </w:t>
            </w:r>
            <w:r w:rsidRPr="007A746E">
              <w:rPr>
                <w:rFonts w:cstheme="minorHAnsi"/>
                <w:b/>
                <w:bCs/>
                <w:i/>
                <w:iCs/>
                <w:sz w:val="20"/>
                <w:szCs w:val="20"/>
              </w:rPr>
              <w:t>noodzakelijk voor de uitvoering van de overeenkomst</w:t>
            </w:r>
            <w:r w:rsidRPr="007A746E">
              <w:rPr>
                <w:rFonts w:cstheme="minorHAnsi"/>
                <w:sz w:val="20"/>
                <w:szCs w:val="20"/>
              </w:rPr>
              <w:t>. B</w:t>
            </w:r>
            <w:r w:rsidR="00E829D8" w:rsidRPr="007A746E">
              <w:rPr>
                <w:rFonts w:cstheme="minorHAnsi"/>
                <w:sz w:val="20"/>
                <w:szCs w:val="20"/>
              </w:rPr>
              <w:t xml:space="preserve">ij </w:t>
            </w:r>
            <w:r w:rsidRPr="007A746E">
              <w:rPr>
                <w:rFonts w:cstheme="minorHAnsi"/>
                <w:sz w:val="20"/>
                <w:szCs w:val="20"/>
              </w:rPr>
              <w:t>je</w:t>
            </w:r>
            <w:r w:rsidR="00E829D8" w:rsidRPr="007A746E">
              <w:rPr>
                <w:rFonts w:cstheme="minorHAnsi"/>
                <w:sz w:val="20"/>
                <w:szCs w:val="20"/>
              </w:rPr>
              <w:t xml:space="preserve"> aanmelding voor het vriendenlidmaatschap</w:t>
            </w:r>
            <w:r w:rsidRPr="007A746E">
              <w:rPr>
                <w:rFonts w:cstheme="minorHAnsi"/>
                <w:sz w:val="20"/>
                <w:szCs w:val="20"/>
              </w:rPr>
              <w:t xml:space="preserve"> is</w:t>
            </w:r>
            <w:r w:rsidR="00E829D8" w:rsidRPr="007A746E">
              <w:rPr>
                <w:rFonts w:cstheme="minorHAnsi"/>
                <w:sz w:val="20"/>
                <w:szCs w:val="20"/>
              </w:rPr>
              <w:t>, i.v.m. de daaraan gekoppelde automatische incasso</w:t>
            </w:r>
            <w:r w:rsidRPr="007A746E">
              <w:rPr>
                <w:rFonts w:cstheme="minorHAnsi"/>
                <w:sz w:val="20"/>
                <w:szCs w:val="20"/>
              </w:rPr>
              <w:t>, datzelfde van toepassing</w:t>
            </w:r>
            <w:r w:rsidR="00E829D8" w:rsidRPr="007A746E">
              <w:rPr>
                <w:rFonts w:cstheme="minorHAnsi"/>
                <w:sz w:val="20"/>
                <w:szCs w:val="20"/>
              </w:rPr>
              <w:t>.</w:t>
            </w:r>
          </w:p>
          <w:p w14:paraId="486D3CA3" w14:textId="6139A84B" w:rsidR="002F4EEA" w:rsidRPr="007A746E" w:rsidRDefault="002F0FA8" w:rsidP="004E651D">
            <w:pPr>
              <w:rPr>
                <w:rFonts w:cstheme="minorHAnsi"/>
                <w:sz w:val="20"/>
                <w:szCs w:val="20"/>
              </w:rPr>
            </w:pPr>
            <w:r w:rsidRPr="007A746E">
              <w:rPr>
                <w:rFonts w:cstheme="minorHAnsi"/>
                <w:sz w:val="20"/>
                <w:szCs w:val="20"/>
              </w:rPr>
              <w:t xml:space="preserve">In </w:t>
            </w:r>
            <w:r w:rsidR="00D643D4" w:rsidRPr="007A746E">
              <w:rPr>
                <w:rFonts w:cstheme="minorHAnsi"/>
                <w:sz w:val="20"/>
                <w:szCs w:val="20"/>
              </w:rPr>
              <w:t xml:space="preserve">het laatste </w:t>
            </w:r>
            <w:r w:rsidRPr="007A746E">
              <w:rPr>
                <w:rFonts w:cstheme="minorHAnsi"/>
                <w:sz w:val="20"/>
                <w:szCs w:val="20"/>
              </w:rPr>
              <w:t xml:space="preserve">geval noteren wij jouw </w:t>
            </w:r>
            <w:r w:rsidR="00500AFD" w:rsidRPr="007A746E">
              <w:rPr>
                <w:rFonts w:cstheme="minorHAnsi"/>
                <w:sz w:val="20"/>
                <w:szCs w:val="20"/>
              </w:rPr>
              <w:t>IBAN-</w:t>
            </w:r>
            <w:r w:rsidRPr="007A746E">
              <w:rPr>
                <w:rFonts w:cstheme="minorHAnsi"/>
                <w:sz w:val="20"/>
                <w:szCs w:val="20"/>
              </w:rPr>
              <w:t>nummer in ons ticketingsysteem.</w:t>
            </w:r>
            <w:r w:rsidR="00D643D4" w:rsidRPr="007A746E">
              <w:rPr>
                <w:rFonts w:cstheme="minorHAnsi"/>
                <w:sz w:val="20"/>
                <w:szCs w:val="20"/>
              </w:rPr>
              <w:t xml:space="preserve"> </w:t>
            </w:r>
            <w:r w:rsidR="00E829D8" w:rsidRPr="007A746E">
              <w:rPr>
                <w:rFonts w:cstheme="minorHAnsi"/>
                <w:sz w:val="20"/>
                <w:szCs w:val="20"/>
              </w:rPr>
              <w:t>Bij online kaartverkoop verloopt de betaling via</w:t>
            </w:r>
            <w:r w:rsidR="00274724" w:rsidRPr="007A746E">
              <w:rPr>
                <w:rFonts w:cstheme="minorHAnsi"/>
                <w:sz w:val="20"/>
                <w:szCs w:val="20"/>
              </w:rPr>
              <w:t xml:space="preserve"> </w:t>
            </w:r>
            <w:r w:rsidR="00FC14C2" w:rsidRPr="007A746E">
              <w:rPr>
                <w:rFonts w:cstheme="minorHAnsi"/>
                <w:sz w:val="20"/>
                <w:szCs w:val="20"/>
              </w:rPr>
              <w:t xml:space="preserve">het betaalplatform </w:t>
            </w:r>
            <w:r w:rsidR="00274724" w:rsidRPr="007A746E">
              <w:rPr>
                <w:rFonts w:cstheme="minorHAnsi"/>
                <w:sz w:val="20"/>
                <w:szCs w:val="20"/>
              </w:rPr>
              <w:t>Mollie</w:t>
            </w:r>
            <w:r w:rsidR="00FC14C2" w:rsidRPr="007A746E">
              <w:rPr>
                <w:rFonts w:cstheme="minorHAnsi"/>
                <w:sz w:val="20"/>
                <w:szCs w:val="20"/>
              </w:rPr>
              <w:t xml:space="preserve">. </w:t>
            </w:r>
            <w:r w:rsidRPr="007A746E">
              <w:rPr>
                <w:rFonts w:cstheme="minorHAnsi"/>
                <w:sz w:val="20"/>
                <w:szCs w:val="20"/>
              </w:rPr>
              <w:t xml:space="preserve">Je bankrekeningnummer geef je </w:t>
            </w:r>
            <w:r w:rsidR="00D643D4" w:rsidRPr="007A746E">
              <w:rPr>
                <w:rFonts w:cstheme="minorHAnsi"/>
                <w:sz w:val="20"/>
                <w:szCs w:val="20"/>
              </w:rPr>
              <w:t xml:space="preserve">dan </w:t>
            </w:r>
            <w:r w:rsidRPr="007A746E">
              <w:rPr>
                <w:rFonts w:cstheme="minorHAnsi"/>
                <w:sz w:val="20"/>
                <w:szCs w:val="20"/>
              </w:rPr>
              <w:t>zelf in tijdens de betaling</w:t>
            </w:r>
            <w:r w:rsidR="00D643D4" w:rsidRPr="007A746E">
              <w:rPr>
                <w:rFonts w:cstheme="minorHAnsi"/>
                <w:sz w:val="20"/>
                <w:szCs w:val="20"/>
              </w:rPr>
              <w:t xml:space="preserve"> en het</w:t>
            </w:r>
            <w:r w:rsidR="003F3B95" w:rsidRPr="007A746E">
              <w:rPr>
                <w:rFonts w:cstheme="minorHAnsi"/>
                <w:sz w:val="20"/>
                <w:szCs w:val="20"/>
              </w:rPr>
              <w:t xml:space="preserve"> wordt niet door ons opgeslagen in ons ticketingsysteem</w:t>
            </w:r>
            <w:r w:rsidR="002B7753" w:rsidRPr="007A746E">
              <w:rPr>
                <w:rFonts w:cstheme="minorHAnsi"/>
                <w:sz w:val="20"/>
                <w:szCs w:val="20"/>
              </w:rPr>
              <w:t>.</w:t>
            </w:r>
            <w:r w:rsidR="00C94615">
              <w:rPr>
                <w:rFonts w:cstheme="minorHAnsi"/>
                <w:sz w:val="20"/>
                <w:szCs w:val="20"/>
              </w:rPr>
              <w:t xml:space="preserve"> </w:t>
            </w:r>
            <w:r w:rsidR="002B7753" w:rsidRPr="007A746E">
              <w:rPr>
                <w:rFonts w:cstheme="minorHAnsi"/>
                <w:sz w:val="20"/>
                <w:szCs w:val="20"/>
              </w:rPr>
              <w:t xml:space="preserve">De </w:t>
            </w:r>
            <w:r w:rsidR="00A0457A" w:rsidRPr="007A746E">
              <w:rPr>
                <w:rFonts w:cstheme="minorHAnsi"/>
                <w:sz w:val="20"/>
                <w:szCs w:val="20"/>
              </w:rPr>
              <w:t>betaal</w:t>
            </w:r>
            <w:r w:rsidR="002B7753" w:rsidRPr="007A746E">
              <w:rPr>
                <w:rFonts w:cstheme="minorHAnsi"/>
                <w:sz w:val="20"/>
                <w:szCs w:val="20"/>
              </w:rPr>
              <w:t xml:space="preserve">gegevens van </w:t>
            </w:r>
            <w:r w:rsidR="00A0457A" w:rsidRPr="007A746E">
              <w:rPr>
                <w:rFonts w:cstheme="minorHAnsi"/>
                <w:sz w:val="20"/>
                <w:szCs w:val="20"/>
              </w:rPr>
              <w:t>alle gasten die digitaal tickets kopen</w:t>
            </w:r>
            <w:r w:rsidR="002B7753" w:rsidRPr="007A746E">
              <w:rPr>
                <w:rFonts w:cstheme="minorHAnsi"/>
                <w:sz w:val="20"/>
                <w:szCs w:val="20"/>
              </w:rPr>
              <w:t xml:space="preserve"> zijn </w:t>
            </w:r>
            <w:r w:rsidR="003F3B95" w:rsidRPr="007A746E">
              <w:rPr>
                <w:rFonts w:cstheme="minorHAnsi"/>
                <w:sz w:val="20"/>
                <w:szCs w:val="20"/>
              </w:rPr>
              <w:t>zichtbaar in ons administratiesysteem</w:t>
            </w:r>
            <w:r w:rsidR="00D643D4" w:rsidRPr="007A746E">
              <w:rPr>
                <w:rFonts w:cstheme="minorHAnsi"/>
                <w:sz w:val="20"/>
                <w:szCs w:val="20"/>
              </w:rPr>
              <w:t>, maar enkel</w:t>
            </w:r>
            <w:r w:rsidR="00D40DF4" w:rsidRPr="007A746E">
              <w:rPr>
                <w:rFonts w:cstheme="minorHAnsi"/>
                <w:sz w:val="20"/>
                <w:szCs w:val="20"/>
              </w:rPr>
              <w:t xml:space="preserve"> voor de medewerkers die daar toegang to</w:t>
            </w:r>
            <w:r w:rsidR="000849BF" w:rsidRPr="007A746E">
              <w:rPr>
                <w:rFonts w:cstheme="minorHAnsi"/>
                <w:sz w:val="20"/>
                <w:szCs w:val="20"/>
              </w:rPr>
              <w:t>t</w:t>
            </w:r>
            <w:r w:rsidR="00D40DF4" w:rsidRPr="007A746E">
              <w:rPr>
                <w:rFonts w:cstheme="minorHAnsi"/>
                <w:sz w:val="20"/>
                <w:szCs w:val="20"/>
              </w:rPr>
              <w:t xml:space="preserve"> hebben</w:t>
            </w:r>
            <w:r w:rsidRPr="007A746E">
              <w:rPr>
                <w:rFonts w:cstheme="minorHAnsi"/>
                <w:sz w:val="20"/>
                <w:szCs w:val="20"/>
              </w:rPr>
              <w:t>.</w:t>
            </w:r>
          </w:p>
        </w:tc>
      </w:tr>
    </w:tbl>
    <w:p w14:paraId="1B41D20F" w14:textId="3C0CCB05" w:rsidR="0076245D" w:rsidRDefault="003620EB" w:rsidP="000C0A21">
      <w:pPr>
        <w:spacing w:after="0" w:line="240" w:lineRule="auto"/>
        <w:rPr>
          <w:rFonts w:cstheme="minorHAnsi"/>
          <w:sz w:val="20"/>
          <w:szCs w:val="20"/>
        </w:rPr>
      </w:pPr>
      <w:r w:rsidRPr="00C23182">
        <w:rPr>
          <w:rFonts w:cstheme="minorHAnsi"/>
          <w:sz w:val="20"/>
          <w:szCs w:val="20"/>
        </w:rPr>
        <w:t>Gegevens zijn inzichtelijk voor de medewerkers die dit uit hoofde van hun functie nodig hebben.</w:t>
      </w:r>
    </w:p>
    <w:p w14:paraId="03417B90" w14:textId="77777777" w:rsidR="003620EB" w:rsidRPr="007A746E" w:rsidRDefault="003620EB" w:rsidP="000C0A21">
      <w:pPr>
        <w:spacing w:after="0" w:line="240" w:lineRule="auto"/>
        <w:rPr>
          <w:rFonts w:cstheme="minorHAnsi"/>
          <w:sz w:val="20"/>
          <w:szCs w:val="20"/>
        </w:rPr>
      </w:pPr>
    </w:p>
    <w:p w14:paraId="335C6935" w14:textId="70001B36" w:rsidR="00CC31C4" w:rsidRPr="007A746E" w:rsidRDefault="009F260F" w:rsidP="009F260F">
      <w:pPr>
        <w:spacing w:after="0" w:line="240" w:lineRule="auto"/>
        <w:rPr>
          <w:rFonts w:cstheme="minorHAnsi"/>
          <w:sz w:val="20"/>
          <w:szCs w:val="20"/>
        </w:rPr>
      </w:pPr>
      <w:r w:rsidRPr="007A746E">
        <w:rPr>
          <w:rFonts w:cstheme="minorHAnsi"/>
          <w:sz w:val="20"/>
          <w:szCs w:val="20"/>
        </w:rPr>
        <w:t xml:space="preserve">Je kunt ervoor kiezen om geen informatie te ontvangen vanuit de Blauwe Kei. </w:t>
      </w:r>
      <w:r w:rsidR="00CC31C4" w:rsidRPr="007A746E">
        <w:rPr>
          <w:rFonts w:cstheme="minorHAnsi"/>
          <w:sz w:val="20"/>
          <w:szCs w:val="20"/>
        </w:rPr>
        <w:t>Als je bij het aanmaken van je account danwel op een later moment via de instellingen van je account aangeeft dat je geen nieuwsbrieven wilt ontvangen, dan betreft dat onze</w:t>
      </w:r>
      <w:r w:rsidRPr="007A746E">
        <w:rPr>
          <w:rFonts w:cstheme="minorHAnsi"/>
          <w:sz w:val="20"/>
          <w:szCs w:val="20"/>
        </w:rPr>
        <w:t xml:space="preserve"> </w:t>
      </w:r>
      <w:r w:rsidR="003020F5" w:rsidRPr="007A746E">
        <w:rPr>
          <w:rFonts w:cstheme="minorHAnsi"/>
          <w:sz w:val="20"/>
          <w:szCs w:val="20"/>
        </w:rPr>
        <w:t>marketing gerelateerde</w:t>
      </w:r>
      <w:r w:rsidRPr="007A746E">
        <w:rPr>
          <w:rFonts w:cstheme="minorHAnsi"/>
          <w:sz w:val="20"/>
          <w:szCs w:val="20"/>
        </w:rPr>
        <w:t xml:space="preserve"> nieuwsbrieven.</w:t>
      </w:r>
    </w:p>
    <w:p w14:paraId="55188ACC" w14:textId="46EDFEFF" w:rsidR="009F260F" w:rsidRPr="007A746E" w:rsidRDefault="007C4177" w:rsidP="009F260F">
      <w:pPr>
        <w:spacing w:after="0" w:line="240" w:lineRule="auto"/>
        <w:rPr>
          <w:rFonts w:cstheme="minorHAnsi"/>
          <w:sz w:val="20"/>
          <w:szCs w:val="20"/>
        </w:rPr>
      </w:pPr>
      <w:r w:rsidRPr="007A746E">
        <w:rPr>
          <w:rFonts w:cstheme="minorHAnsi"/>
          <w:sz w:val="20"/>
          <w:szCs w:val="20"/>
        </w:rPr>
        <w:t xml:space="preserve">Verstrek je ons jouw e-mailadres </w:t>
      </w:r>
      <w:r w:rsidR="00AD0BE2" w:rsidRPr="007A746E">
        <w:rPr>
          <w:rFonts w:cstheme="minorHAnsi"/>
          <w:sz w:val="20"/>
          <w:szCs w:val="20"/>
        </w:rPr>
        <w:t>é</w:t>
      </w:r>
      <w:r w:rsidRPr="007A746E">
        <w:rPr>
          <w:rFonts w:cstheme="minorHAnsi"/>
          <w:sz w:val="20"/>
          <w:szCs w:val="20"/>
        </w:rPr>
        <w:t xml:space="preserve">n </w:t>
      </w:r>
      <w:r w:rsidR="009F260F" w:rsidRPr="007A746E">
        <w:rPr>
          <w:rFonts w:cstheme="minorHAnsi"/>
          <w:sz w:val="20"/>
          <w:szCs w:val="20"/>
        </w:rPr>
        <w:t>bestel</w:t>
      </w:r>
      <w:r w:rsidRPr="007A746E">
        <w:rPr>
          <w:rFonts w:cstheme="minorHAnsi"/>
          <w:sz w:val="20"/>
          <w:szCs w:val="20"/>
        </w:rPr>
        <w:t xml:space="preserve"> je bij ons een ticket dan </w:t>
      </w:r>
      <w:r w:rsidR="009F260F" w:rsidRPr="007A746E">
        <w:rPr>
          <w:rFonts w:cstheme="minorHAnsi"/>
          <w:sz w:val="20"/>
          <w:szCs w:val="20"/>
        </w:rPr>
        <w:t>ontvang je echter wel onder andere:</w:t>
      </w:r>
    </w:p>
    <w:p w14:paraId="29918B7A" w14:textId="77777777" w:rsidR="009F260F" w:rsidRPr="007A746E" w:rsidRDefault="009F260F" w:rsidP="003879B7">
      <w:pPr>
        <w:pStyle w:val="Lijstalinea"/>
        <w:numPr>
          <w:ilvl w:val="0"/>
          <w:numId w:val="14"/>
        </w:numPr>
        <w:spacing w:after="0" w:line="240" w:lineRule="auto"/>
        <w:ind w:left="426"/>
        <w:rPr>
          <w:rFonts w:cstheme="minorHAnsi"/>
          <w:sz w:val="20"/>
          <w:szCs w:val="20"/>
        </w:rPr>
      </w:pPr>
      <w:r w:rsidRPr="007A746E">
        <w:rPr>
          <w:rFonts w:cstheme="minorHAnsi"/>
          <w:sz w:val="20"/>
          <w:szCs w:val="20"/>
        </w:rPr>
        <w:t>een ordermail (de bevestiging van je order met daarin je tickets),</w:t>
      </w:r>
    </w:p>
    <w:p w14:paraId="4FA09937" w14:textId="77777777" w:rsidR="009F260F" w:rsidRPr="007A746E" w:rsidRDefault="009F260F" w:rsidP="003879B7">
      <w:pPr>
        <w:pStyle w:val="Lijstalinea"/>
        <w:numPr>
          <w:ilvl w:val="0"/>
          <w:numId w:val="14"/>
        </w:numPr>
        <w:spacing w:after="0" w:line="240" w:lineRule="auto"/>
        <w:ind w:left="426"/>
        <w:rPr>
          <w:rFonts w:cstheme="minorHAnsi"/>
          <w:sz w:val="20"/>
          <w:szCs w:val="20"/>
        </w:rPr>
      </w:pPr>
      <w:r w:rsidRPr="007A746E">
        <w:rPr>
          <w:rFonts w:cstheme="minorHAnsi"/>
          <w:sz w:val="20"/>
          <w:szCs w:val="20"/>
        </w:rPr>
        <w:t>een servicemail met praktische informatie over de voorstelling, zoals aanvangstijden, waar te parkeren etc.,</w:t>
      </w:r>
    </w:p>
    <w:p w14:paraId="5F22C146" w14:textId="3FA5653E" w:rsidR="009F260F" w:rsidRPr="007A746E" w:rsidRDefault="009F260F" w:rsidP="003879B7">
      <w:pPr>
        <w:pStyle w:val="Lijstalinea"/>
        <w:numPr>
          <w:ilvl w:val="0"/>
          <w:numId w:val="14"/>
        </w:numPr>
        <w:spacing w:after="0" w:line="240" w:lineRule="auto"/>
        <w:ind w:left="426"/>
        <w:rPr>
          <w:rFonts w:cstheme="minorHAnsi"/>
          <w:sz w:val="20"/>
          <w:szCs w:val="20"/>
        </w:rPr>
      </w:pPr>
      <w:r w:rsidRPr="007A746E">
        <w:rPr>
          <w:rFonts w:cstheme="minorHAnsi"/>
          <w:sz w:val="20"/>
          <w:szCs w:val="20"/>
        </w:rPr>
        <w:t>bericht als een wachtlijst (waar je jezelf voor hebt aangemeld) wordt aangeschreven</w:t>
      </w:r>
      <w:r w:rsidR="0041311C">
        <w:rPr>
          <w:rFonts w:cstheme="minorHAnsi"/>
          <w:sz w:val="20"/>
          <w:szCs w:val="20"/>
        </w:rPr>
        <w:t>,</w:t>
      </w:r>
      <w:r w:rsidRPr="007A746E">
        <w:rPr>
          <w:rFonts w:cstheme="minorHAnsi"/>
          <w:sz w:val="20"/>
          <w:szCs w:val="20"/>
        </w:rPr>
        <w:t xml:space="preserve"> </w:t>
      </w:r>
    </w:p>
    <w:p w14:paraId="535D82A7" w14:textId="6AF1CC95" w:rsidR="009F260F" w:rsidRPr="007A746E" w:rsidRDefault="009F260F" w:rsidP="003879B7">
      <w:pPr>
        <w:pStyle w:val="Lijstalinea"/>
        <w:numPr>
          <w:ilvl w:val="0"/>
          <w:numId w:val="14"/>
        </w:numPr>
        <w:spacing w:after="0" w:line="240" w:lineRule="auto"/>
        <w:ind w:left="426"/>
        <w:rPr>
          <w:rFonts w:cstheme="minorHAnsi"/>
          <w:sz w:val="20"/>
          <w:szCs w:val="20"/>
        </w:rPr>
      </w:pPr>
      <w:r w:rsidRPr="007A746E">
        <w:rPr>
          <w:rFonts w:cstheme="minorHAnsi"/>
          <w:sz w:val="20"/>
          <w:szCs w:val="20"/>
        </w:rPr>
        <w:t>en bij wijzigingen rondom de voorstelling (wijziging aanvangstijd of annulering)</w:t>
      </w:r>
      <w:r w:rsidR="00C53817" w:rsidRPr="007A746E">
        <w:rPr>
          <w:rFonts w:cstheme="minorHAnsi"/>
          <w:sz w:val="20"/>
          <w:szCs w:val="20"/>
        </w:rPr>
        <w:t xml:space="preserve"> </w:t>
      </w:r>
      <w:r w:rsidRPr="007A746E">
        <w:rPr>
          <w:rFonts w:cstheme="minorHAnsi"/>
          <w:sz w:val="20"/>
          <w:szCs w:val="20"/>
        </w:rPr>
        <w:t xml:space="preserve">word je via mail geïnformeerd. </w:t>
      </w:r>
    </w:p>
    <w:p w14:paraId="7475C8EB" w14:textId="3656D3EC" w:rsidR="00220EDA" w:rsidRDefault="009F260F" w:rsidP="009F260F">
      <w:pPr>
        <w:spacing w:after="0" w:line="240" w:lineRule="auto"/>
        <w:rPr>
          <w:rFonts w:cstheme="minorHAnsi"/>
          <w:sz w:val="20"/>
          <w:szCs w:val="20"/>
        </w:rPr>
      </w:pPr>
      <w:r w:rsidRPr="007A746E">
        <w:rPr>
          <w:rFonts w:cstheme="minorHAnsi"/>
          <w:sz w:val="20"/>
          <w:szCs w:val="20"/>
        </w:rPr>
        <w:lastRenderedPageBreak/>
        <w:t xml:space="preserve">Bovenstaande is onderdeel van onze dienstverlening en zorgt ervoor dat jouw </w:t>
      </w:r>
      <w:r w:rsidR="00706AA1" w:rsidRPr="007A746E">
        <w:rPr>
          <w:rFonts w:cstheme="minorHAnsi"/>
          <w:sz w:val="20"/>
          <w:szCs w:val="20"/>
        </w:rPr>
        <w:t xml:space="preserve">avondje/dagje </w:t>
      </w:r>
      <w:r w:rsidRPr="007A746E">
        <w:rPr>
          <w:rFonts w:cstheme="minorHAnsi"/>
          <w:sz w:val="20"/>
          <w:szCs w:val="20"/>
        </w:rPr>
        <w:t>uit zo soepel en plezierig mogelijk verloopt. Met het verstrekken van jouw e-mailadres geef je ons dan ook toestemming om dit te doen.</w:t>
      </w:r>
    </w:p>
    <w:p w14:paraId="01886109" w14:textId="77777777" w:rsidR="008352AE" w:rsidRPr="007A746E" w:rsidRDefault="008352AE" w:rsidP="000C0A21">
      <w:pPr>
        <w:spacing w:after="0" w:line="240" w:lineRule="auto"/>
        <w:rPr>
          <w:rFonts w:cstheme="minorHAnsi"/>
          <w:sz w:val="20"/>
          <w:szCs w:val="20"/>
        </w:rPr>
      </w:pPr>
    </w:p>
    <w:p w14:paraId="1FAFA498" w14:textId="3CDF08F8" w:rsidR="00065D66"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2</w:t>
      </w:r>
      <w:r w:rsidR="00F51732" w:rsidRPr="007A746E">
        <w:rPr>
          <w:rFonts w:ascii="Andreas" w:hAnsi="Andreas" w:cstheme="minorHAnsi"/>
          <w:b/>
          <w:bCs/>
          <w:caps/>
          <w:sz w:val="24"/>
          <w:szCs w:val="24"/>
        </w:rPr>
        <w:tab/>
      </w:r>
      <w:r w:rsidR="00065D66" w:rsidRPr="007A746E">
        <w:rPr>
          <w:rFonts w:ascii="Andreas" w:hAnsi="Andreas" w:cstheme="minorHAnsi"/>
          <w:b/>
          <w:bCs/>
          <w:caps/>
          <w:sz w:val="24"/>
          <w:szCs w:val="24"/>
        </w:rPr>
        <w:t>Bijzondere en/of gevoelige persoonsgegevens die wij verwerken</w:t>
      </w:r>
    </w:p>
    <w:p w14:paraId="09FD104D" w14:textId="62426D00" w:rsidR="00EC0703" w:rsidRPr="007A746E" w:rsidRDefault="00065D66" w:rsidP="00EC0703">
      <w:pPr>
        <w:spacing w:after="0" w:line="240" w:lineRule="auto"/>
        <w:rPr>
          <w:rFonts w:cstheme="minorHAnsi"/>
          <w:sz w:val="20"/>
          <w:szCs w:val="20"/>
        </w:rPr>
      </w:pPr>
      <w:r w:rsidRPr="007A746E">
        <w:rPr>
          <w:rFonts w:cstheme="minorHAnsi"/>
          <w:sz w:val="20"/>
          <w:szCs w:val="20"/>
        </w:rPr>
        <w:t>Blauwe Kei, Theater aan de Noordkade verwerkt de volgende bijzondere en/of gevoelige persoonsgegevens:</w:t>
      </w:r>
    </w:p>
    <w:p w14:paraId="295C93A9" w14:textId="77777777" w:rsidR="00EC0703" w:rsidRPr="007A746E" w:rsidRDefault="00EC0703" w:rsidP="00EC0703">
      <w:pPr>
        <w:spacing w:after="0" w:line="240" w:lineRule="auto"/>
        <w:rPr>
          <w:rFonts w:cstheme="minorHAnsi"/>
          <w:sz w:val="20"/>
          <w:szCs w:val="20"/>
        </w:rPr>
      </w:pPr>
    </w:p>
    <w:p w14:paraId="28EDFD1E" w14:textId="4C671E02" w:rsidR="00065D66" w:rsidRPr="007A746E" w:rsidRDefault="00EC0703" w:rsidP="00EC0703">
      <w:pPr>
        <w:spacing w:after="0" w:line="240" w:lineRule="auto"/>
        <w:rPr>
          <w:rFonts w:cstheme="minorHAnsi"/>
          <w:b/>
          <w:bCs/>
          <w:sz w:val="20"/>
          <w:szCs w:val="20"/>
        </w:rPr>
      </w:pPr>
      <w:r w:rsidRPr="007A746E">
        <w:rPr>
          <w:rFonts w:cstheme="minorHAnsi"/>
          <w:b/>
          <w:bCs/>
          <w:sz w:val="20"/>
          <w:szCs w:val="20"/>
        </w:rPr>
        <w:t>G</w:t>
      </w:r>
      <w:r w:rsidR="00065D66" w:rsidRPr="007A746E">
        <w:rPr>
          <w:rFonts w:cstheme="minorHAnsi"/>
          <w:b/>
          <w:bCs/>
          <w:sz w:val="20"/>
          <w:szCs w:val="20"/>
        </w:rPr>
        <w:t>egevens van personen jonger dan 16 jaar</w:t>
      </w:r>
    </w:p>
    <w:p w14:paraId="463B2694" w14:textId="56325FED" w:rsidR="00065D66" w:rsidRPr="007A746E" w:rsidRDefault="00065D66" w:rsidP="004E651D">
      <w:pPr>
        <w:spacing w:line="240" w:lineRule="auto"/>
        <w:rPr>
          <w:rFonts w:cstheme="minorHAnsi"/>
          <w:sz w:val="20"/>
          <w:szCs w:val="20"/>
        </w:rPr>
      </w:pPr>
      <w:r w:rsidRPr="007A746E">
        <w:rPr>
          <w:rFonts w:cstheme="minorHAnsi"/>
          <w:sz w:val="20"/>
          <w:szCs w:val="20"/>
        </w:rPr>
        <w:t xml:space="preserve">Onze website en/of dienst heeft niet de intentie gegevens te </w:t>
      </w:r>
      <w:r w:rsidR="008C3089" w:rsidRPr="007A746E">
        <w:rPr>
          <w:rFonts w:cstheme="minorHAnsi"/>
          <w:sz w:val="20"/>
          <w:szCs w:val="20"/>
        </w:rPr>
        <w:t>verwerken</w:t>
      </w:r>
      <w:r w:rsidRPr="007A746E">
        <w:rPr>
          <w:rFonts w:cstheme="minorHAnsi"/>
          <w:sz w:val="20"/>
          <w:szCs w:val="20"/>
        </w:rPr>
        <w:t xml:space="preserve"> over </w:t>
      </w:r>
      <w:r w:rsidR="008C3089" w:rsidRPr="007A746E">
        <w:rPr>
          <w:rFonts w:cstheme="minorHAnsi"/>
          <w:sz w:val="20"/>
          <w:szCs w:val="20"/>
        </w:rPr>
        <w:t>gasten</w:t>
      </w:r>
      <w:r w:rsidRPr="007A746E">
        <w:rPr>
          <w:rFonts w:cstheme="minorHAnsi"/>
          <w:sz w:val="20"/>
          <w:szCs w:val="20"/>
        </w:rPr>
        <w:t xml:space="preserve"> die jonger zijn dan 16 jaar. Tenzij z</w:t>
      </w:r>
      <w:r w:rsidR="00CB6448" w:rsidRPr="007A746E">
        <w:rPr>
          <w:rFonts w:cstheme="minorHAnsi"/>
          <w:sz w:val="20"/>
          <w:szCs w:val="20"/>
        </w:rPr>
        <w:t>ij</w:t>
      </w:r>
      <w:r w:rsidRPr="007A746E">
        <w:rPr>
          <w:rFonts w:cstheme="minorHAnsi"/>
          <w:sz w:val="20"/>
          <w:szCs w:val="20"/>
        </w:rPr>
        <w:t xml:space="preserve"> toestemming hebben van ouders of voogd. Wij raden ouders dan ook aan betrokken te zijn bij de online activiteiten van hun kinderen, om zo te voorkomen dat er gegevens over kinderen verzameld worden zonder ouderlijke toestemming</w:t>
      </w:r>
      <w:r w:rsidR="00A9521E" w:rsidRPr="007A746E">
        <w:rPr>
          <w:rFonts w:cstheme="minorHAnsi"/>
          <w:sz w:val="20"/>
          <w:szCs w:val="20"/>
        </w:rPr>
        <w:t xml:space="preserve">. </w:t>
      </w:r>
      <w:r w:rsidRPr="007A746E">
        <w:rPr>
          <w:rFonts w:cstheme="minorHAnsi"/>
          <w:sz w:val="20"/>
          <w:szCs w:val="20"/>
        </w:rPr>
        <w:t>Als je er van overtuigd bent dat wij zonder die toestemming persoonlijke gegevens hebben verzameld over een minderjarige, neem dan contact met ons op via</w:t>
      </w:r>
      <w:r w:rsidR="00A94FF5" w:rsidRPr="007A746E">
        <w:rPr>
          <w:rFonts w:cstheme="minorHAnsi"/>
          <w:sz w:val="20"/>
          <w:szCs w:val="20"/>
        </w:rPr>
        <w:t xml:space="preserve"> </w:t>
      </w:r>
      <w:hyperlink r:id="rId12" w:history="1">
        <w:r w:rsidR="00A94FF5" w:rsidRPr="007A746E">
          <w:rPr>
            <w:rStyle w:val="Hyperlink"/>
            <w:rFonts w:cstheme="minorHAnsi"/>
            <w:sz w:val="20"/>
            <w:szCs w:val="20"/>
          </w:rPr>
          <w:t>avg@blauwekei.nl</w:t>
        </w:r>
      </w:hyperlink>
      <w:r w:rsidRPr="007A746E">
        <w:rPr>
          <w:rFonts w:cstheme="minorHAnsi"/>
          <w:sz w:val="20"/>
          <w:szCs w:val="20"/>
        </w:rPr>
        <w:t>, dan verwijderen wij deze informatie.</w:t>
      </w:r>
    </w:p>
    <w:p w14:paraId="1F1153FF" w14:textId="17DE885C" w:rsidR="00045F06" w:rsidRPr="007A746E" w:rsidRDefault="00EC0703" w:rsidP="00EC0703">
      <w:pPr>
        <w:spacing w:after="0" w:line="240" w:lineRule="auto"/>
        <w:rPr>
          <w:rFonts w:cstheme="minorHAnsi"/>
          <w:b/>
          <w:bCs/>
          <w:sz w:val="20"/>
          <w:szCs w:val="20"/>
        </w:rPr>
      </w:pPr>
      <w:r w:rsidRPr="007A746E">
        <w:rPr>
          <w:rFonts w:cstheme="minorHAnsi"/>
          <w:b/>
          <w:bCs/>
          <w:sz w:val="20"/>
          <w:szCs w:val="20"/>
        </w:rPr>
        <w:t>G</w:t>
      </w:r>
      <w:r w:rsidR="00045F06" w:rsidRPr="007A746E">
        <w:rPr>
          <w:rFonts w:cstheme="minorHAnsi"/>
          <w:b/>
          <w:bCs/>
          <w:sz w:val="20"/>
          <w:szCs w:val="20"/>
        </w:rPr>
        <w:t>egevens over handicaps</w:t>
      </w:r>
      <w:r w:rsidR="00715BF8" w:rsidRPr="007A746E">
        <w:rPr>
          <w:rFonts w:cstheme="minorHAnsi"/>
          <w:b/>
          <w:bCs/>
          <w:sz w:val="20"/>
          <w:szCs w:val="20"/>
        </w:rPr>
        <w:t>/beperkingen</w:t>
      </w:r>
    </w:p>
    <w:p w14:paraId="056216CC" w14:textId="5023CE8D" w:rsidR="00045F06" w:rsidRPr="007A746E" w:rsidRDefault="00695C57" w:rsidP="004E651D">
      <w:pPr>
        <w:spacing w:line="240" w:lineRule="auto"/>
        <w:rPr>
          <w:rFonts w:cstheme="minorHAnsi"/>
          <w:sz w:val="20"/>
          <w:szCs w:val="20"/>
        </w:rPr>
      </w:pPr>
      <w:r w:rsidRPr="007A746E">
        <w:rPr>
          <w:rFonts w:cstheme="minorHAnsi"/>
          <w:sz w:val="20"/>
          <w:szCs w:val="20"/>
        </w:rPr>
        <w:t>Wij leggen</w:t>
      </w:r>
      <w:r w:rsidR="004B0622" w:rsidRPr="007A746E">
        <w:rPr>
          <w:rFonts w:cstheme="minorHAnsi"/>
          <w:sz w:val="20"/>
          <w:szCs w:val="20"/>
        </w:rPr>
        <w:t xml:space="preserve"> waar gewenst</w:t>
      </w:r>
      <w:r w:rsidR="00045F06" w:rsidRPr="007A746E">
        <w:rPr>
          <w:rFonts w:cstheme="minorHAnsi"/>
          <w:sz w:val="20"/>
          <w:szCs w:val="20"/>
        </w:rPr>
        <w:t>, na afstemming met onze gast</w:t>
      </w:r>
      <w:r w:rsidR="00F51732" w:rsidRPr="007A746E">
        <w:rPr>
          <w:rFonts w:cstheme="minorHAnsi"/>
          <w:sz w:val="20"/>
          <w:szCs w:val="20"/>
        </w:rPr>
        <w:t xml:space="preserve">, </w:t>
      </w:r>
      <w:r w:rsidR="004B0622" w:rsidRPr="007A746E">
        <w:rPr>
          <w:rFonts w:cstheme="minorHAnsi"/>
          <w:sz w:val="20"/>
          <w:szCs w:val="20"/>
        </w:rPr>
        <w:t xml:space="preserve">de </w:t>
      </w:r>
      <w:r w:rsidR="00045F06" w:rsidRPr="007A746E">
        <w:rPr>
          <w:rFonts w:cstheme="minorHAnsi"/>
          <w:sz w:val="20"/>
          <w:szCs w:val="20"/>
        </w:rPr>
        <w:t>begeleider</w:t>
      </w:r>
      <w:r w:rsidR="00F51732" w:rsidRPr="007A746E">
        <w:rPr>
          <w:rFonts w:cstheme="minorHAnsi"/>
          <w:sz w:val="20"/>
          <w:szCs w:val="20"/>
        </w:rPr>
        <w:t xml:space="preserve"> of </w:t>
      </w:r>
      <w:r w:rsidR="004B0622" w:rsidRPr="007A746E">
        <w:rPr>
          <w:rFonts w:cstheme="minorHAnsi"/>
          <w:sz w:val="20"/>
          <w:szCs w:val="20"/>
        </w:rPr>
        <w:t xml:space="preserve">de </w:t>
      </w:r>
      <w:r w:rsidR="00F51732" w:rsidRPr="007A746E">
        <w:rPr>
          <w:rFonts w:cstheme="minorHAnsi"/>
          <w:sz w:val="20"/>
          <w:szCs w:val="20"/>
        </w:rPr>
        <w:t>contactpersoon</w:t>
      </w:r>
      <w:r w:rsidR="00045F06" w:rsidRPr="007A746E">
        <w:rPr>
          <w:rFonts w:cstheme="minorHAnsi"/>
          <w:sz w:val="20"/>
          <w:szCs w:val="20"/>
        </w:rPr>
        <w:t xml:space="preserve">, </w:t>
      </w:r>
      <w:r w:rsidR="0020358D" w:rsidRPr="007A746E">
        <w:rPr>
          <w:rFonts w:cstheme="minorHAnsi"/>
          <w:sz w:val="20"/>
          <w:szCs w:val="20"/>
        </w:rPr>
        <w:t xml:space="preserve">in het ticketingsysteem </w:t>
      </w:r>
      <w:r w:rsidR="00045F06" w:rsidRPr="007A746E">
        <w:rPr>
          <w:rFonts w:cstheme="minorHAnsi"/>
          <w:sz w:val="20"/>
          <w:szCs w:val="20"/>
        </w:rPr>
        <w:t xml:space="preserve">vast </w:t>
      </w:r>
      <w:r w:rsidR="00F51732" w:rsidRPr="007A746E">
        <w:rPr>
          <w:rFonts w:cstheme="minorHAnsi"/>
          <w:sz w:val="20"/>
          <w:szCs w:val="20"/>
        </w:rPr>
        <w:t>dat</w:t>
      </w:r>
      <w:r w:rsidR="00045F06" w:rsidRPr="007A746E">
        <w:rPr>
          <w:rFonts w:cstheme="minorHAnsi"/>
          <w:sz w:val="20"/>
          <w:szCs w:val="20"/>
        </w:rPr>
        <w:t xml:space="preserve"> </w:t>
      </w:r>
      <w:r w:rsidR="00F51732" w:rsidRPr="007A746E">
        <w:rPr>
          <w:rFonts w:cstheme="minorHAnsi"/>
          <w:sz w:val="20"/>
          <w:szCs w:val="20"/>
        </w:rPr>
        <w:t>een</w:t>
      </w:r>
      <w:r w:rsidR="00045F06" w:rsidRPr="007A746E">
        <w:rPr>
          <w:rFonts w:cstheme="minorHAnsi"/>
          <w:sz w:val="20"/>
          <w:szCs w:val="20"/>
        </w:rPr>
        <w:t xml:space="preserve"> gast een handicap</w:t>
      </w:r>
      <w:r w:rsidR="00715BF8" w:rsidRPr="007A746E">
        <w:rPr>
          <w:rFonts w:cstheme="minorHAnsi"/>
          <w:sz w:val="20"/>
          <w:szCs w:val="20"/>
        </w:rPr>
        <w:t>/beperking</w:t>
      </w:r>
      <w:r w:rsidR="00045F06" w:rsidRPr="007A746E">
        <w:rPr>
          <w:rFonts w:cstheme="minorHAnsi"/>
          <w:sz w:val="20"/>
          <w:szCs w:val="20"/>
        </w:rPr>
        <w:t xml:space="preserve"> heeft waarbij speciale service benodigd is. Hierbij kunnen we </w:t>
      </w:r>
      <w:r w:rsidR="00F51732" w:rsidRPr="007A746E">
        <w:rPr>
          <w:rFonts w:cstheme="minorHAnsi"/>
          <w:sz w:val="20"/>
          <w:szCs w:val="20"/>
        </w:rPr>
        <w:t xml:space="preserve">als voorbeeld </w:t>
      </w:r>
      <w:r w:rsidR="00045F06" w:rsidRPr="007A746E">
        <w:rPr>
          <w:rFonts w:cstheme="minorHAnsi"/>
          <w:sz w:val="20"/>
          <w:szCs w:val="20"/>
        </w:rPr>
        <w:t>noemen: slechthorend (geluidsfaciliteiten, doventolk)</w:t>
      </w:r>
      <w:r w:rsidR="003C074E" w:rsidRPr="007A746E">
        <w:rPr>
          <w:rFonts w:cstheme="minorHAnsi"/>
          <w:sz w:val="20"/>
          <w:szCs w:val="20"/>
        </w:rPr>
        <w:t xml:space="preserve"> en</w:t>
      </w:r>
      <w:r w:rsidR="00045F06" w:rsidRPr="007A746E">
        <w:rPr>
          <w:rFonts w:cstheme="minorHAnsi"/>
          <w:sz w:val="20"/>
          <w:szCs w:val="20"/>
        </w:rPr>
        <w:t xml:space="preserve"> rolstoelgebruik </w:t>
      </w:r>
      <w:r w:rsidR="003C074E" w:rsidRPr="007A746E">
        <w:rPr>
          <w:rFonts w:cstheme="minorHAnsi"/>
          <w:sz w:val="20"/>
          <w:szCs w:val="20"/>
        </w:rPr>
        <w:t>of</w:t>
      </w:r>
      <w:r w:rsidR="00045F06" w:rsidRPr="007A746E">
        <w:rPr>
          <w:rFonts w:cstheme="minorHAnsi"/>
          <w:sz w:val="20"/>
          <w:szCs w:val="20"/>
        </w:rPr>
        <w:t xml:space="preserve"> bedlegerigheid (t.b.v. het reserveren van de juiste theaterplaatsen en evt. begeleiding naar de plaats).</w:t>
      </w:r>
      <w:r w:rsidR="00FC30A6" w:rsidRPr="007A746E">
        <w:rPr>
          <w:rFonts w:cstheme="minorHAnsi"/>
          <w:sz w:val="20"/>
          <w:szCs w:val="20"/>
        </w:rPr>
        <w:t xml:space="preserve"> Dit stelt ons in staat om de genoemde service passend te kunnen uitvoeren.</w:t>
      </w:r>
    </w:p>
    <w:p w14:paraId="4865D116" w14:textId="5367ECE8" w:rsidR="00065D66"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3</w:t>
      </w:r>
      <w:r w:rsidR="00F51732" w:rsidRPr="007A746E">
        <w:rPr>
          <w:rFonts w:ascii="Andreas" w:hAnsi="Andreas" w:cstheme="minorHAnsi"/>
          <w:b/>
          <w:bCs/>
          <w:caps/>
          <w:sz w:val="24"/>
          <w:szCs w:val="24"/>
        </w:rPr>
        <w:tab/>
      </w:r>
      <w:r w:rsidR="00065D66" w:rsidRPr="007A746E">
        <w:rPr>
          <w:rFonts w:ascii="Andreas" w:hAnsi="Andreas" w:cstheme="minorHAnsi"/>
          <w:b/>
          <w:bCs/>
          <w:caps/>
          <w:sz w:val="24"/>
          <w:szCs w:val="24"/>
        </w:rPr>
        <w:t>Hoe lang we persoonsgegevens bewaren</w:t>
      </w:r>
    </w:p>
    <w:p w14:paraId="4913B80C" w14:textId="718315F0" w:rsidR="00065D66" w:rsidRPr="007A746E" w:rsidRDefault="00065D66" w:rsidP="009F260F">
      <w:pPr>
        <w:spacing w:line="240" w:lineRule="auto"/>
        <w:rPr>
          <w:rFonts w:cstheme="minorHAnsi"/>
          <w:sz w:val="20"/>
          <w:szCs w:val="20"/>
        </w:rPr>
      </w:pPr>
      <w:r w:rsidRPr="007A746E">
        <w:rPr>
          <w:rFonts w:cstheme="minorHAnsi"/>
          <w:sz w:val="20"/>
          <w:szCs w:val="20"/>
        </w:rPr>
        <w:t xml:space="preserve">Blauwe Kei, Theater aan de Noordkade bewaart </w:t>
      </w:r>
      <w:r w:rsidR="00FB1645" w:rsidRPr="007A746E">
        <w:rPr>
          <w:rFonts w:cstheme="minorHAnsi"/>
          <w:sz w:val="20"/>
          <w:szCs w:val="20"/>
        </w:rPr>
        <w:t>gast</w:t>
      </w:r>
      <w:r w:rsidRPr="007A746E">
        <w:rPr>
          <w:rFonts w:cstheme="minorHAnsi"/>
          <w:sz w:val="20"/>
          <w:szCs w:val="20"/>
        </w:rPr>
        <w:t>gegevens niet langer dan strikt nodig is om de doelen te realiseren waarvoor je gegevens worden verzameld. Wij hanteren de volgende bewaartermijn voor</w:t>
      </w:r>
      <w:r w:rsidR="006E0DF6" w:rsidRPr="007A746E">
        <w:rPr>
          <w:rFonts w:cstheme="minorHAnsi"/>
          <w:sz w:val="20"/>
          <w:szCs w:val="20"/>
        </w:rPr>
        <w:t xml:space="preserve"> gast</w:t>
      </w:r>
      <w:r w:rsidRPr="007A746E">
        <w:rPr>
          <w:rFonts w:cstheme="minorHAnsi"/>
          <w:sz w:val="20"/>
          <w:szCs w:val="20"/>
        </w:rPr>
        <w:t>gegevens:</w:t>
      </w:r>
      <w:r w:rsidR="0010410F" w:rsidRPr="007A746E">
        <w:rPr>
          <w:rFonts w:cstheme="minorHAnsi"/>
          <w:sz w:val="20"/>
          <w:szCs w:val="20"/>
        </w:rPr>
        <w:t xml:space="preserve"> </w:t>
      </w:r>
      <w:r w:rsidR="0010410F" w:rsidRPr="007A746E">
        <w:rPr>
          <w:rFonts w:cstheme="minorHAnsi"/>
          <w:b/>
          <w:bCs/>
          <w:i/>
          <w:iCs/>
          <w:sz w:val="20"/>
          <w:szCs w:val="20"/>
        </w:rPr>
        <w:t xml:space="preserve">7 jaar nadat het laatste toegangskaartje gekocht is, de laatste nieuwsbrief is geopend en/of de betreffende </w:t>
      </w:r>
      <w:r w:rsidR="00695C57" w:rsidRPr="007A746E">
        <w:rPr>
          <w:rFonts w:cstheme="minorHAnsi"/>
          <w:b/>
          <w:bCs/>
          <w:i/>
          <w:iCs/>
          <w:sz w:val="20"/>
          <w:szCs w:val="20"/>
        </w:rPr>
        <w:t>kaartkoper</w:t>
      </w:r>
      <w:r w:rsidR="0010410F" w:rsidRPr="007A746E">
        <w:rPr>
          <w:rFonts w:cstheme="minorHAnsi"/>
          <w:b/>
          <w:bCs/>
          <w:i/>
          <w:iCs/>
          <w:sz w:val="20"/>
          <w:szCs w:val="20"/>
        </w:rPr>
        <w:t xml:space="preserve"> onze website heeft bezocht</w:t>
      </w:r>
      <w:r w:rsidR="0010410F" w:rsidRPr="007A746E">
        <w:rPr>
          <w:rFonts w:cstheme="minorHAnsi"/>
          <w:sz w:val="20"/>
          <w:szCs w:val="20"/>
        </w:rPr>
        <w:t>.</w:t>
      </w:r>
      <w:r w:rsidR="009F260F" w:rsidRPr="007A746E">
        <w:t xml:space="preserve"> </w:t>
      </w:r>
      <w:r w:rsidR="009F260F" w:rsidRPr="007A746E">
        <w:rPr>
          <w:rFonts w:cstheme="minorHAnsi"/>
          <w:sz w:val="20"/>
          <w:szCs w:val="20"/>
        </w:rPr>
        <w:t>Dat doen we omdat we alleen zo geanonimiseerde bezoekersanalyses en trendanalyses kunnen maken</w:t>
      </w:r>
      <w:r w:rsidR="006B040D" w:rsidRPr="007A746E">
        <w:rPr>
          <w:rFonts w:cstheme="minorHAnsi"/>
          <w:sz w:val="20"/>
          <w:szCs w:val="20"/>
        </w:rPr>
        <w:t>.</w:t>
      </w:r>
      <w:r w:rsidR="0010410F" w:rsidRPr="007A746E">
        <w:rPr>
          <w:rFonts w:cstheme="minorHAnsi"/>
          <w:sz w:val="20"/>
          <w:szCs w:val="20"/>
        </w:rPr>
        <w:t xml:space="preserve"> Is deze periode verstreken, dan zullen de gegeven</w:t>
      </w:r>
      <w:r w:rsidR="00D32C9D" w:rsidRPr="007A746E">
        <w:rPr>
          <w:rFonts w:cstheme="minorHAnsi"/>
          <w:sz w:val="20"/>
          <w:szCs w:val="20"/>
        </w:rPr>
        <w:t>s</w:t>
      </w:r>
      <w:r w:rsidR="0010410F" w:rsidRPr="007A746E">
        <w:rPr>
          <w:rFonts w:cstheme="minorHAnsi"/>
          <w:sz w:val="20"/>
          <w:szCs w:val="20"/>
        </w:rPr>
        <w:t xml:space="preserve"> </w:t>
      </w:r>
      <w:r w:rsidR="00FB5666" w:rsidRPr="007A746E">
        <w:rPr>
          <w:rFonts w:cstheme="minorHAnsi"/>
          <w:sz w:val="20"/>
          <w:szCs w:val="20"/>
        </w:rPr>
        <w:t>aan het einde van dat</w:t>
      </w:r>
      <w:r w:rsidR="0010410F" w:rsidRPr="007A746E">
        <w:rPr>
          <w:rFonts w:cstheme="minorHAnsi"/>
          <w:sz w:val="20"/>
          <w:szCs w:val="20"/>
        </w:rPr>
        <w:t xml:space="preserve"> seizoen worden </w:t>
      </w:r>
      <w:r w:rsidR="00FB1645" w:rsidRPr="007A746E">
        <w:rPr>
          <w:rFonts w:cstheme="minorHAnsi"/>
          <w:sz w:val="20"/>
          <w:szCs w:val="20"/>
        </w:rPr>
        <w:t>geanonimiseerd</w:t>
      </w:r>
      <w:r w:rsidR="0010410F" w:rsidRPr="007A746E">
        <w:rPr>
          <w:rFonts w:cstheme="minorHAnsi"/>
          <w:sz w:val="20"/>
          <w:szCs w:val="20"/>
        </w:rPr>
        <w:t>.</w:t>
      </w:r>
    </w:p>
    <w:p w14:paraId="243D7257" w14:textId="0E5DF9DE" w:rsidR="008E3225" w:rsidRPr="007A746E" w:rsidRDefault="00121AB5" w:rsidP="004E651D">
      <w:pPr>
        <w:spacing w:line="240" w:lineRule="auto"/>
        <w:rPr>
          <w:rFonts w:cstheme="minorHAnsi"/>
          <w:sz w:val="20"/>
          <w:szCs w:val="20"/>
        </w:rPr>
      </w:pPr>
      <w:r w:rsidRPr="007A746E">
        <w:rPr>
          <w:rFonts w:cstheme="minorHAnsi"/>
          <w:sz w:val="20"/>
          <w:szCs w:val="20"/>
        </w:rPr>
        <w:t>Verstrekte gegevens met betrekking tot prijsvragen zullen binnen 6 maanden na de actie worden weggegooid.</w:t>
      </w:r>
    </w:p>
    <w:p w14:paraId="73D7F34B" w14:textId="54F85FD0" w:rsidR="00F51732"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4</w:t>
      </w:r>
      <w:r w:rsidR="00F51732" w:rsidRPr="007A746E">
        <w:rPr>
          <w:rFonts w:ascii="Andreas" w:hAnsi="Andreas" w:cstheme="minorHAnsi"/>
          <w:b/>
          <w:bCs/>
          <w:caps/>
          <w:sz w:val="24"/>
          <w:szCs w:val="24"/>
        </w:rPr>
        <w:tab/>
        <w:t>beeldmateriaal</w:t>
      </w:r>
    </w:p>
    <w:p w14:paraId="7574D283" w14:textId="77777777" w:rsidR="003879B7" w:rsidRPr="007A746E" w:rsidRDefault="00F51732" w:rsidP="003879B7">
      <w:pPr>
        <w:spacing w:after="0" w:line="240" w:lineRule="auto"/>
        <w:rPr>
          <w:rFonts w:cstheme="minorHAnsi"/>
          <w:sz w:val="20"/>
          <w:szCs w:val="20"/>
        </w:rPr>
      </w:pPr>
      <w:r w:rsidRPr="007A746E">
        <w:rPr>
          <w:rFonts w:cstheme="minorHAnsi"/>
          <w:sz w:val="20"/>
          <w:szCs w:val="20"/>
        </w:rPr>
        <w:t>De medewerkers van het theater maken regelmatig foto’s en video’s</w:t>
      </w:r>
      <w:r w:rsidR="003879B7" w:rsidRPr="007A746E">
        <w:rPr>
          <w:rFonts w:cstheme="minorHAnsi"/>
          <w:sz w:val="20"/>
          <w:szCs w:val="20"/>
        </w:rPr>
        <w:t xml:space="preserve">. Dat noemen wij </w:t>
      </w:r>
      <w:r w:rsidRPr="007A746E">
        <w:rPr>
          <w:rFonts w:cstheme="minorHAnsi"/>
          <w:sz w:val="20"/>
          <w:szCs w:val="20"/>
        </w:rPr>
        <w:t>beeldmateriaal.</w:t>
      </w:r>
    </w:p>
    <w:p w14:paraId="3E9D89B2" w14:textId="2A6D8F61" w:rsidR="00F51732" w:rsidRPr="007A746E" w:rsidRDefault="00F51732" w:rsidP="00F51732">
      <w:pPr>
        <w:spacing w:line="240" w:lineRule="auto"/>
        <w:rPr>
          <w:rFonts w:cstheme="minorHAnsi"/>
          <w:sz w:val="20"/>
          <w:szCs w:val="20"/>
        </w:rPr>
      </w:pPr>
      <w:r w:rsidRPr="007A746E">
        <w:rPr>
          <w:rFonts w:cstheme="minorHAnsi"/>
          <w:sz w:val="20"/>
          <w:szCs w:val="20"/>
        </w:rPr>
        <w:t xml:space="preserve">Zij vragen je, waar mogelijk, toestemming hiervoor. Degene van wie beeldmateriaal wordt gemaakt, mag dit te allen tijde weigeren. </w:t>
      </w:r>
      <w:r w:rsidR="003879B7" w:rsidRPr="007A746E">
        <w:rPr>
          <w:rFonts w:cstheme="minorHAnsi"/>
          <w:sz w:val="20"/>
          <w:szCs w:val="20"/>
        </w:rPr>
        <w:t xml:space="preserve">Willen wij </w:t>
      </w:r>
      <w:r w:rsidR="00C23182">
        <w:rPr>
          <w:rFonts w:cstheme="minorHAnsi"/>
          <w:sz w:val="20"/>
          <w:szCs w:val="20"/>
        </w:rPr>
        <w:t xml:space="preserve">close-up </w:t>
      </w:r>
      <w:r w:rsidRPr="007A746E">
        <w:rPr>
          <w:rFonts w:cstheme="minorHAnsi"/>
          <w:sz w:val="20"/>
          <w:szCs w:val="20"/>
        </w:rPr>
        <w:t xml:space="preserve">beeldmateriaal </w:t>
      </w:r>
      <w:r w:rsidR="003879B7" w:rsidRPr="007A746E">
        <w:rPr>
          <w:rFonts w:cstheme="minorHAnsi"/>
          <w:sz w:val="20"/>
          <w:szCs w:val="20"/>
        </w:rPr>
        <w:t>maken</w:t>
      </w:r>
      <w:r w:rsidRPr="007A746E">
        <w:rPr>
          <w:rFonts w:cstheme="minorHAnsi"/>
          <w:sz w:val="20"/>
          <w:szCs w:val="20"/>
        </w:rPr>
        <w:t xml:space="preserve"> van personen jonger dan 16 jaar</w:t>
      </w:r>
      <w:r w:rsidR="00583864">
        <w:rPr>
          <w:rFonts w:cstheme="minorHAnsi"/>
          <w:sz w:val="20"/>
          <w:szCs w:val="20"/>
        </w:rPr>
        <w:t xml:space="preserve"> dat online geplaatst zal worden</w:t>
      </w:r>
      <w:r w:rsidRPr="007A746E">
        <w:rPr>
          <w:rFonts w:cstheme="minorHAnsi"/>
          <w:sz w:val="20"/>
          <w:szCs w:val="20"/>
        </w:rPr>
        <w:t xml:space="preserve">, dan zal </w:t>
      </w:r>
      <w:r w:rsidR="003879B7" w:rsidRPr="007A746E">
        <w:rPr>
          <w:rFonts w:cstheme="minorHAnsi"/>
          <w:sz w:val="20"/>
          <w:szCs w:val="20"/>
        </w:rPr>
        <w:t xml:space="preserve">eerst </w:t>
      </w:r>
      <w:r w:rsidRPr="007A746E">
        <w:rPr>
          <w:rFonts w:cstheme="minorHAnsi"/>
          <w:sz w:val="20"/>
          <w:szCs w:val="20"/>
        </w:rPr>
        <w:t xml:space="preserve">toestemming gevraagd worden aan de </w:t>
      </w:r>
      <w:r w:rsidR="000471BB">
        <w:rPr>
          <w:rFonts w:cstheme="minorHAnsi"/>
          <w:sz w:val="20"/>
          <w:szCs w:val="20"/>
        </w:rPr>
        <w:t xml:space="preserve">betreffende persoon en aan de </w:t>
      </w:r>
      <w:r w:rsidRPr="007A746E">
        <w:rPr>
          <w:rFonts w:cstheme="minorHAnsi"/>
          <w:sz w:val="20"/>
          <w:szCs w:val="20"/>
        </w:rPr>
        <w:t>aanwezige begeleider.</w:t>
      </w:r>
    </w:p>
    <w:p w14:paraId="3CB83879" w14:textId="76C1B290" w:rsidR="00F51732" w:rsidRPr="007A746E" w:rsidRDefault="00F51732" w:rsidP="00F51732">
      <w:pPr>
        <w:spacing w:line="240" w:lineRule="auto"/>
        <w:rPr>
          <w:rFonts w:cstheme="minorHAnsi"/>
          <w:sz w:val="20"/>
          <w:szCs w:val="20"/>
        </w:rPr>
      </w:pPr>
      <w:r w:rsidRPr="007A746E">
        <w:rPr>
          <w:rFonts w:cstheme="minorHAnsi"/>
          <w:sz w:val="20"/>
          <w:szCs w:val="20"/>
        </w:rPr>
        <w:t>Het beeldmateriaal kan worden ingezet voor publiciteitsdoel</w:t>
      </w:r>
      <w:r w:rsidR="00806022" w:rsidRPr="007A746E">
        <w:rPr>
          <w:rFonts w:cstheme="minorHAnsi"/>
          <w:sz w:val="20"/>
          <w:szCs w:val="20"/>
        </w:rPr>
        <w:t>einden</w:t>
      </w:r>
      <w:r w:rsidRPr="007A746E">
        <w:rPr>
          <w:rFonts w:cstheme="minorHAnsi"/>
          <w:sz w:val="20"/>
          <w:szCs w:val="20"/>
        </w:rPr>
        <w:t xml:space="preserve">, als ook vermeld in onze algemene voorwaarden. Indien vooraf bekend is dat er bij een voorstelling beeldmateriaal </w:t>
      </w:r>
      <w:r w:rsidR="001D78F5" w:rsidRPr="007A746E">
        <w:rPr>
          <w:rFonts w:cstheme="minorHAnsi"/>
          <w:sz w:val="20"/>
          <w:szCs w:val="20"/>
        </w:rPr>
        <w:t>wordt</w:t>
      </w:r>
      <w:r w:rsidRPr="007A746E">
        <w:rPr>
          <w:rFonts w:cstheme="minorHAnsi"/>
          <w:sz w:val="20"/>
          <w:szCs w:val="20"/>
        </w:rPr>
        <w:t xml:space="preserve"> gemaakt, dan wordt dit aangegeven in de servicemails die de besteller ontvangt, incl. de wijze </w:t>
      </w:r>
      <w:r w:rsidR="003879B7" w:rsidRPr="007A746E">
        <w:rPr>
          <w:rFonts w:cstheme="minorHAnsi"/>
          <w:sz w:val="20"/>
          <w:szCs w:val="20"/>
        </w:rPr>
        <w:t>waarop</w:t>
      </w:r>
      <w:r w:rsidRPr="007A746E">
        <w:rPr>
          <w:rFonts w:cstheme="minorHAnsi"/>
          <w:sz w:val="20"/>
          <w:szCs w:val="20"/>
        </w:rPr>
        <w:t xml:space="preserve"> bezwaar</w:t>
      </w:r>
      <w:r w:rsidR="003879B7" w:rsidRPr="007A746E">
        <w:rPr>
          <w:rFonts w:cstheme="minorHAnsi"/>
          <w:sz w:val="20"/>
          <w:szCs w:val="20"/>
        </w:rPr>
        <w:t xml:space="preserve"> kan worden gemaakt</w:t>
      </w:r>
      <w:r w:rsidRPr="007A746E">
        <w:rPr>
          <w:rFonts w:cstheme="minorHAnsi"/>
          <w:sz w:val="20"/>
          <w:szCs w:val="20"/>
        </w:rPr>
        <w:t>.</w:t>
      </w:r>
      <w:r w:rsidR="00806022" w:rsidRPr="007A746E">
        <w:rPr>
          <w:rFonts w:cstheme="minorHAnsi"/>
          <w:sz w:val="20"/>
          <w:szCs w:val="20"/>
        </w:rPr>
        <w:t xml:space="preserve"> Wil je online beeldmateriaal laten verwijderen, dan kan dat via </w:t>
      </w:r>
      <w:hyperlink r:id="rId13" w:history="1">
        <w:r w:rsidR="00806022" w:rsidRPr="007A746E">
          <w:rPr>
            <w:rStyle w:val="Hyperlink"/>
            <w:rFonts w:cstheme="minorHAnsi"/>
            <w:sz w:val="20"/>
            <w:szCs w:val="20"/>
          </w:rPr>
          <w:t>info@blauwekei.nl</w:t>
        </w:r>
      </w:hyperlink>
      <w:r w:rsidR="00806022" w:rsidRPr="007A746E">
        <w:rPr>
          <w:rFonts w:cstheme="minorHAnsi"/>
          <w:sz w:val="20"/>
          <w:szCs w:val="20"/>
        </w:rPr>
        <w:t>. Let wel: het is nagenoeg onmogelijk om beelden die al op social media zijn geplaatst geheel te verwijderen.</w:t>
      </w:r>
    </w:p>
    <w:p w14:paraId="025B4663" w14:textId="77777777" w:rsidR="00F51732" w:rsidRPr="007A746E" w:rsidRDefault="00F51732" w:rsidP="00F51732">
      <w:pPr>
        <w:spacing w:after="0" w:line="240" w:lineRule="auto"/>
        <w:rPr>
          <w:rFonts w:cstheme="minorHAnsi"/>
          <w:sz w:val="20"/>
          <w:szCs w:val="20"/>
        </w:rPr>
      </w:pPr>
      <w:r w:rsidRPr="007A746E">
        <w:rPr>
          <w:rFonts w:cstheme="minorHAnsi"/>
          <w:sz w:val="20"/>
          <w:szCs w:val="20"/>
        </w:rPr>
        <w:t>Blauwe Kei, Theater aan de Noordkade houdt de volgende bewaartermijnen van beeldmateriaal aan:</w:t>
      </w:r>
    </w:p>
    <w:p w14:paraId="02A801EF" w14:textId="77777777" w:rsidR="00F51732" w:rsidRPr="007A746E" w:rsidRDefault="00F51732" w:rsidP="00F51732">
      <w:pPr>
        <w:spacing w:after="0" w:line="240" w:lineRule="auto"/>
        <w:ind w:left="426" w:hanging="426"/>
        <w:rPr>
          <w:rFonts w:cstheme="minorHAnsi"/>
          <w:sz w:val="20"/>
          <w:szCs w:val="20"/>
        </w:rPr>
      </w:pPr>
      <w:r w:rsidRPr="007A746E">
        <w:rPr>
          <w:rFonts w:cstheme="minorHAnsi"/>
          <w:sz w:val="20"/>
          <w:szCs w:val="20"/>
        </w:rPr>
        <w:t>•</w:t>
      </w:r>
      <w:r w:rsidRPr="007A746E">
        <w:rPr>
          <w:rFonts w:cstheme="minorHAnsi"/>
          <w:sz w:val="20"/>
          <w:szCs w:val="20"/>
        </w:rPr>
        <w:tab/>
        <w:t xml:space="preserve">Beelden die niet meer nodig zijn, verwijderen we binnen 1 maand. </w:t>
      </w:r>
    </w:p>
    <w:p w14:paraId="025EE9A0" w14:textId="77777777" w:rsidR="00F51732" w:rsidRPr="007A746E" w:rsidRDefault="00F51732" w:rsidP="00F51732">
      <w:pPr>
        <w:spacing w:after="0" w:line="240" w:lineRule="auto"/>
        <w:ind w:left="426" w:hanging="426"/>
        <w:rPr>
          <w:rFonts w:cstheme="minorHAnsi"/>
          <w:sz w:val="20"/>
          <w:szCs w:val="20"/>
        </w:rPr>
      </w:pPr>
      <w:r w:rsidRPr="007A746E">
        <w:rPr>
          <w:rFonts w:cstheme="minorHAnsi"/>
          <w:sz w:val="20"/>
          <w:szCs w:val="20"/>
        </w:rPr>
        <w:t>•</w:t>
      </w:r>
      <w:r w:rsidRPr="007A746E">
        <w:rPr>
          <w:rFonts w:cstheme="minorHAnsi"/>
          <w:sz w:val="20"/>
          <w:szCs w:val="20"/>
        </w:rPr>
        <w:tab/>
        <w:t>Beelden die nodig kunnen zijn voor toekomstige uitingen bewaren we niet langer dan 2 jaar.</w:t>
      </w:r>
    </w:p>
    <w:p w14:paraId="0E35414A" w14:textId="7E04B9E9" w:rsidR="00F51732" w:rsidRPr="007A746E" w:rsidRDefault="00F51732" w:rsidP="00F51732">
      <w:pPr>
        <w:spacing w:line="240" w:lineRule="auto"/>
        <w:ind w:left="426" w:hanging="426"/>
        <w:rPr>
          <w:rFonts w:cstheme="minorHAnsi"/>
          <w:sz w:val="20"/>
          <w:szCs w:val="20"/>
        </w:rPr>
      </w:pPr>
      <w:r w:rsidRPr="007A746E">
        <w:rPr>
          <w:rFonts w:cstheme="minorHAnsi"/>
          <w:sz w:val="20"/>
          <w:szCs w:val="20"/>
        </w:rPr>
        <w:t>•</w:t>
      </w:r>
      <w:r w:rsidRPr="007A746E">
        <w:rPr>
          <w:rFonts w:cstheme="minorHAnsi"/>
          <w:sz w:val="20"/>
          <w:szCs w:val="20"/>
        </w:rPr>
        <w:tab/>
      </w:r>
      <w:r w:rsidR="001D78F5" w:rsidRPr="007A746E">
        <w:rPr>
          <w:rFonts w:cstheme="minorHAnsi"/>
          <w:sz w:val="20"/>
          <w:szCs w:val="20"/>
        </w:rPr>
        <w:t xml:space="preserve">Beelden </w:t>
      </w:r>
      <w:r w:rsidR="00783187" w:rsidRPr="007A746E">
        <w:rPr>
          <w:rFonts w:cstheme="minorHAnsi"/>
          <w:sz w:val="20"/>
          <w:szCs w:val="20"/>
        </w:rPr>
        <w:t>t.b.v.</w:t>
      </w:r>
      <w:r w:rsidR="001D78F5" w:rsidRPr="007A746E">
        <w:rPr>
          <w:rFonts w:cstheme="minorHAnsi"/>
          <w:sz w:val="20"/>
          <w:szCs w:val="20"/>
        </w:rPr>
        <w:t xml:space="preserve"> ons archief (geschiedenis van het theater), worden langer bewaard. Dit zijn per event enkele exemplaren </w:t>
      </w:r>
      <w:r w:rsidRPr="007A746E">
        <w:rPr>
          <w:rFonts w:cstheme="minorHAnsi"/>
          <w:sz w:val="20"/>
          <w:szCs w:val="20"/>
        </w:rPr>
        <w:t>en bij voorkeur sfeerbeelden waarop mensen zo min mogelijk herkenbaar in beeld zijn.</w:t>
      </w:r>
    </w:p>
    <w:p w14:paraId="2C167F81" w14:textId="620DC6E0" w:rsidR="00F51732" w:rsidRPr="007A746E" w:rsidRDefault="00F51732" w:rsidP="007F49E4">
      <w:pPr>
        <w:spacing w:line="240" w:lineRule="auto"/>
        <w:rPr>
          <w:rFonts w:cstheme="minorHAnsi"/>
          <w:sz w:val="20"/>
          <w:szCs w:val="20"/>
        </w:rPr>
      </w:pPr>
      <w:r w:rsidRPr="007A746E">
        <w:rPr>
          <w:rFonts w:cstheme="minorHAnsi"/>
          <w:sz w:val="20"/>
          <w:szCs w:val="20"/>
        </w:rPr>
        <w:t>Blauwe Kei staat toe dat bezoekers beeldmateriaal maken van een voorstelling</w:t>
      </w:r>
      <w:r w:rsidR="00783187" w:rsidRPr="007A746E">
        <w:rPr>
          <w:rFonts w:cstheme="minorHAnsi"/>
          <w:sz w:val="20"/>
          <w:szCs w:val="20"/>
        </w:rPr>
        <w:t xml:space="preserve"> </w:t>
      </w:r>
      <w:r w:rsidRPr="007A746E">
        <w:rPr>
          <w:rFonts w:cstheme="minorHAnsi"/>
          <w:sz w:val="20"/>
          <w:szCs w:val="20"/>
        </w:rPr>
        <w:t>of event</w:t>
      </w:r>
      <w:r w:rsidR="00783187" w:rsidRPr="007A746E">
        <w:rPr>
          <w:rFonts w:cstheme="minorHAnsi"/>
          <w:sz w:val="20"/>
          <w:szCs w:val="20"/>
        </w:rPr>
        <w:t xml:space="preserve">, behalve wanneer er is aangegeven dat het maken van beeldmateriaal niet is toegestaan en </w:t>
      </w:r>
      <w:r w:rsidRPr="007A746E">
        <w:rPr>
          <w:rFonts w:cstheme="minorHAnsi"/>
          <w:sz w:val="20"/>
          <w:szCs w:val="20"/>
        </w:rPr>
        <w:t xml:space="preserve">zo lang het niet storend is voor andere bezoekers. Wordt onze locatie bezocht door een andere partij, bijv. t.b.v. een voorstelling, dan is ook deze partij aan dezelfde regels </w:t>
      </w:r>
      <w:r w:rsidR="001D78F5" w:rsidRPr="007A746E">
        <w:rPr>
          <w:rFonts w:cstheme="minorHAnsi"/>
          <w:sz w:val="20"/>
          <w:szCs w:val="20"/>
        </w:rPr>
        <w:t xml:space="preserve">gebonden </w:t>
      </w:r>
      <w:r w:rsidRPr="007A746E">
        <w:rPr>
          <w:rFonts w:cstheme="minorHAnsi"/>
          <w:sz w:val="20"/>
          <w:szCs w:val="20"/>
        </w:rPr>
        <w:t xml:space="preserve">en mag deze niet zomaar foto’s maken/publiceren. Betreft het een </w:t>
      </w:r>
      <w:r w:rsidRPr="007A746E">
        <w:rPr>
          <w:rFonts w:cstheme="minorHAnsi"/>
          <w:sz w:val="20"/>
          <w:szCs w:val="20"/>
        </w:rPr>
        <w:lastRenderedPageBreak/>
        <w:t>evenement van een van onze Noordkade-partners, dan is deze verantwoordelijk.</w:t>
      </w:r>
      <w:r w:rsidR="006C0BB8" w:rsidRPr="007A746E">
        <w:rPr>
          <w:rFonts w:cstheme="minorHAnsi"/>
          <w:sz w:val="20"/>
          <w:szCs w:val="20"/>
        </w:rPr>
        <w:t xml:space="preserve"> Voor meer informatie hierover verwijzen we je naar het </w:t>
      </w:r>
      <w:hyperlink r:id="rId14" w:history="1">
        <w:r w:rsidR="006C0BB8" w:rsidRPr="007A746E">
          <w:rPr>
            <w:rStyle w:val="Hyperlink"/>
            <w:rFonts w:cstheme="minorHAnsi"/>
            <w:sz w:val="20"/>
            <w:szCs w:val="20"/>
          </w:rPr>
          <w:t>privacybeleid</w:t>
        </w:r>
      </w:hyperlink>
      <w:r w:rsidR="006C0BB8" w:rsidRPr="007A746E">
        <w:rPr>
          <w:rFonts w:cstheme="minorHAnsi"/>
          <w:sz w:val="20"/>
          <w:szCs w:val="20"/>
        </w:rPr>
        <w:t xml:space="preserve"> van De Noordkade.</w:t>
      </w:r>
    </w:p>
    <w:p w14:paraId="0B6440D9" w14:textId="47FE0D9B" w:rsidR="00695C57" w:rsidRPr="007A746E" w:rsidRDefault="0009102E" w:rsidP="00695C57">
      <w:pPr>
        <w:spacing w:after="0" w:line="240" w:lineRule="auto"/>
        <w:rPr>
          <w:rFonts w:cstheme="minorHAnsi"/>
          <w:sz w:val="20"/>
          <w:szCs w:val="20"/>
        </w:rPr>
      </w:pPr>
      <w:r w:rsidRPr="007A746E">
        <w:rPr>
          <w:rFonts w:cstheme="minorHAnsi"/>
          <w:sz w:val="20"/>
          <w:szCs w:val="20"/>
        </w:rPr>
        <w:t>Op d</w:t>
      </w:r>
      <w:r w:rsidR="00F51732" w:rsidRPr="007A746E">
        <w:rPr>
          <w:rFonts w:cstheme="minorHAnsi"/>
          <w:sz w:val="20"/>
          <w:szCs w:val="20"/>
        </w:rPr>
        <w:t xml:space="preserve">e </w:t>
      </w:r>
      <w:r w:rsidR="00695C57" w:rsidRPr="007A746E">
        <w:rPr>
          <w:rFonts w:cstheme="minorHAnsi"/>
          <w:sz w:val="20"/>
          <w:szCs w:val="20"/>
        </w:rPr>
        <w:t>Noordkade</w:t>
      </w:r>
      <w:r w:rsidR="00F51732" w:rsidRPr="007A746E">
        <w:rPr>
          <w:rFonts w:cstheme="minorHAnsi"/>
          <w:sz w:val="20"/>
          <w:szCs w:val="20"/>
        </w:rPr>
        <w:t xml:space="preserve">, waar Blauwe Kei onderdeel van uitmaakt, </w:t>
      </w:r>
      <w:r w:rsidR="00695C57" w:rsidRPr="007A746E">
        <w:rPr>
          <w:rFonts w:cstheme="minorHAnsi"/>
          <w:sz w:val="20"/>
          <w:szCs w:val="20"/>
        </w:rPr>
        <w:t xml:space="preserve">hangen op verschillende plekken surveillance camera's, ter bescherming van personen en eigendommen. Deze zijn in het beheer van Noordkade Ontwikkeling b.v. </w:t>
      </w:r>
      <w:r w:rsidR="00F51732" w:rsidRPr="007A746E">
        <w:rPr>
          <w:rFonts w:cstheme="minorHAnsi"/>
          <w:sz w:val="20"/>
          <w:szCs w:val="20"/>
        </w:rPr>
        <w:t xml:space="preserve">Daarnaast is er een live webcam actief die van grote hoogte een overzichtsbeeld laat zien van de Noordkade waarbij personen van afstand af in beeld kunnen komen. Voor meer informatie hierover verwijzen we je </w:t>
      </w:r>
      <w:r w:rsidRPr="007A746E">
        <w:rPr>
          <w:rFonts w:cstheme="minorHAnsi"/>
          <w:sz w:val="20"/>
          <w:szCs w:val="20"/>
        </w:rPr>
        <w:t xml:space="preserve">eveneens </w:t>
      </w:r>
      <w:r w:rsidR="00F51732" w:rsidRPr="007A746E">
        <w:rPr>
          <w:rFonts w:cstheme="minorHAnsi"/>
          <w:sz w:val="20"/>
          <w:szCs w:val="20"/>
        </w:rPr>
        <w:t xml:space="preserve">naar het </w:t>
      </w:r>
      <w:hyperlink r:id="rId15" w:history="1">
        <w:r w:rsidR="00F51732" w:rsidRPr="007A746E">
          <w:rPr>
            <w:rStyle w:val="Hyperlink"/>
            <w:rFonts w:cstheme="minorHAnsi"/>
            <w:sz w:val="20"/>
            <w:szCs w:val="20"/>
          </w:rPr>
          <w:t>privacybeleid</w:t>
        </w:r>
      </w:hyperlink>
      <w:r w:rsidR="00F51732" w:rsidRPr="007A746E">
        <w:rPr>
          <w:rFonts w:cstheme="minorHAnsi"/>
          <w:sz w:val="20"/>
          <w:szCs w:val="20"/>
        </w:rPr>
        <w:t xml:space="preserve"> van De Noordkade.</w:t>
      </w:r>
    </w:p>
    <w:p w14:paraId="76263D6A" w14:textId="1238CDA3" w:rsidR="00F51732" w:rsidRPr="007A746E" w:rsidRDefault="006C477D" w:rsidP="00F51732">
      <w:pPr>
        <w:spacing w:line="240" w:lineRule="auto"/>
        <w:rPr>
          <w:rFonts w:cstheme="minorHAnsi"/>
          <w:sz w:val="20"/>
          <w:szCs w:val="20"/>
        </w:rPr>
      </w:pPr>
      <w:r w:rsidRPr="007A746E">
        <w:rPr>
          <w:rFonts w:cstheme="minorHAnsi"/>
          <w:sz w:val="20"/>
          <w:szCs w:val="20"/>
        </w:rPr>
        <w:t xml:space="preserve">Voor </w:t>
      </w:r>
      <w:r w:rsidR="001D78F5" w:rsidRPr="007A746E">
        <w:rPr>
          <w:rFonts w:cstheme="minorHAnsi"/>
          <w:sz w:val="20"/>
          <w:szCs w:val="20"/>
        </w:rPr>
        <w:t xml:space="preserve">jouw </w:t>
      </w:r>
      <w:r w:rsidRPr="007A746E">
        <w:rPr>
          <w:rFonts w:cstheme="minorHAnsi"/>
          <w:sz w:val="20"/>
          <w:szCs w:val="20"/>
        </w:rPr>
        <w:t xml:space="preserve">en onze veiligheid maakt </w:t>
      </w:r>
      <w:r w:rsidR="00F51732" w:rsidRPr="007A746E">
        <w:rPr>
          <w:rFonts w:cstheme="minorHAnsi"/>
          <w:sz w:val="20"/>
          <w:szCs w:val="20"/>
        </w:rPr>
        <w:t>Blauwe Kei zelf gebruik van live camerabeelden t.b.v. surveillance op toneel en in de zaal</w:t>
      </w:r>
      <w:r w:rsidR="009853CC" w:rsidRPr="007A746E">
        <w:rPr>
          <w:rFonts w:cstheme="minorHAnsi"/>
          <w:sz w:val="20"/>
          <w:szCs w:val="20"/>
        </w:rPr>
        <w:t>. Deze</w:t>
      </w:r>
      <w:r w:rsidR="00F51732" w:rsidRPr="007A746E">
        <w:rPr>
          <w:rFonts w:cstheme="minorHAnsi"/>
          <w:sz w:val="20"/>
          <w:szCs w:val="20"/>
        </w:rPr>
        <w:t xml:space="preserve"> beelden worden niet opgeslagen.</w:t>
      </w:r>
    </w:p>
    <w:p w14:paraId="740D00F6" w14:textId="57809F1B" w:rsidR="00065D66" w:rsidRPr="007A746E" w:rsidRDefault="003226B4" w:rsidP="008352AE">
      <w:pPr>
        <w:keepNext/>
        <w:spacing w:before="240" w:line="240" w:lineRule="auto"/>
        <w:rPr>
          <w:rFonts w:ascii="Andreas" w:hAnsi="Andreas" w:cstheme="minorHAnsi"/>
          <w:b/>
          <w:bCs/>
          <w:caps/>
          <w:sz w:val="24"/>
          <w:szCs w:val="24"/>
        </w:rPr>
      </w:pPr>
      <w:r>
        <w:rPr>
          <w:rFonts w:ascii="Andreas" w:hAnsi="Andreas" w:cstheme="minorHAnsi"/>
          <w:b/>
          <w:bCs/>
          <w:caps/>
          <w:sz w:val="24"/>
          <w:szCs w:val="24"/>
        </w:rPr>
        <w:t>5</w:t>
      </w:r>
      <w:r w:rsidR="00F51732" w:rsidRPr="007A746E">
        <w:rPr>
          <w:rFonts w:ascii="Andreas" w:hAnsi="Andreas" w:cstheme="minorHAnsi"/>
          <w:b/>
          <w:bCs/>
          <w:caps/>
          <w:sz w:val="24"/>
          <w:szCs w:val="24"/>
        </w:rPr>
        <w:tab/>
      </w:r>
      <w:r w:rsidR="00065D66" w:rsidRPr="007A746E">
        <w:rPr>
          <w:rFonts w:ascii="Andreas" w:hAnsi="Andreas" w:cstheme="minorHAnsi"/>
          <w:b/>
          <w:bCs/>
          <w:caps/>
          <w:sz w:val="24"/>
          <w:szCs w:val="24"/>
        </w:rPr>
        <w:t>Delen van persoonsgegevens met derden</w:t>
      </w:r>
    </w:p>
    <w:p w14:paraId="3CDFA7A4" w14:textId="5D098585" w:rsidR="00347843" w:rsidRDefault="00065D66" w:rsidP="004E651D">
      <w:pPr>
        <w:spacing w:line="240" w:lineRule="auto"/>
        <w:rPr>
          <w:rFonts w:cstheme="minorHAnsi"/>
          <w:sz w:val="20"/>
          <w:szCs w:val="20"/>
        </w:rPr>
      </w:pPr>
      <w:r w:rsidRPr="007A746E">
        <w:rPr>
          <w:rFonts w:cstheme="minorHAnsi"/>
          <w:sz w:val="20"/>
          <w:szCs w:val="20"/>
        </w:rPr>
        <w:t xml:space="preserve">Blauwe Kei, Theater aan de Noordkade verkoopt jouw gegevens niet aan derden en </w:t>
      </w:r>
      <w:r w:rsidR="001D78F5" w:rsidRPr="007A746E">
        <w:rPr>
          <w:rFonts w:cstheme="minorHAnsi"/>
          <w:sz w:val="20"/>
          <w:szCs w:val="20"/>
        </w:rPr>
        <w:t xml:space="preserve">verstrekt deze uitsluitend </w:t>
      </w:r>
      <w:r w:rsidRPr="007A746E">
        <w:rPr>
          <w:rFonts w:cstheme="minorHAnsi"/>
          <w:sz w:val="20"/>
          <w:szCs w:val="20"/>
        </w:rPr>
        <w:t>indien dit nodig is voor de uitvoering van onze overeenkomst met jou of om te voldoen aan een wettelijke verplichting.</w:t>
      </w:r>
      <w:r w:rsidR="0014017E" w:rsidRPr="007A746E">
        <w:rPr>
          <w:rFonts w:cstheme="minorHAnsi"/>
          <w:sz w:val="20"/>
          <w:szCs w:val="20"/>
        </w:rPr>
        <w:t xml:space="preserve"> </w:t>
      </w:r>
      <w:r w:rsidRPr="007A746E">
        <w:rPr>
          <w:rFonts w:cstheme="minorHAnsi"/>
          <w:sz w:val="20"/>
          <w:szCs w:val="20"/>
        </w:rPr>
        <w:t>Met bedrijven die jouw gegevens verwerken in onze opdracht, sluiten wij een bewerkersovereenkomst om te zorgen voor eenzelfde niveau van beveiliging en vertrouwelijkheid van jouw gegevens. Blauwe Kei, Theater aan de Noordkade blijft verantwoordelijk voor deze verwerkingen.</w:t>
      </w:r>
    </w:p>
    <w:p w14:paraId="515416FB" w14:textId="72A38B18" w:rsidR="003226B4" w:rsidRPr="00C23182" w:rsidRDefault="003226B4" w:rsidP="003226B4">
      <w:pPr>
        <w:spacing w:after="0" w:line="240" w:lineRule="auto"/>
        <w:rPr>
          <w:rFonts w:cstheme="minorHAnsi"/>
          <w:b/>
          <w:bCs/>
          <w:sz w:val="20"/>
          <w:szCs w:val="20"/>
        </w:rPr>
      </w:pPr>
      <w:r w:rsidRPr="00C23182">
        <w:rPr>
          <w:rFonts w:cstheme="minorHAnsi"/>
          <w:b/>
          <w:bCs/>
          <w:sz w:val="20"/>
          <w:szCs w:val="20"/>
        </w:rPr>
        <w:t>Dit zijn leveranciers die jouw gegevens kunnen verwerken:</w:t>
      </w:r>
    </w:p>
    <w:p w14:paraId="0A4E01BD" w14:textId="3DA0F909" w:rsidR="003226B4" w:rsidRPr="00C23182" w:rsidRDefault="003226B4" w:rsidP="003226B4">
      <w:pPr>
        <w:pStyle w:val="Lijstalinea"/>
        <w:numPr>
          <w:ilvl w:val="0"/>
          <w:numId w:val="21"/>
        </w:numPr>
        <w:spacing w:after="0" w:line="240" w:lineRule="auto"/>
        <w:ind w:left="426"/>
        <w:rPr>
          <w:rFonts w:cstheme="minorHAnsi"/>
          <w:sz w:val="20"/>
          <w:szCs w:val="20"/>
        </w:rPr>
      </w:pPr>
      <w:r w:rsidRPr="00C23182">
        <w:rPr>
          <w:rFonts w:cstheme="minorHAnsi"/>
          <w:sz w:val="20"/>
          <w:szCs w:val="20"/>
        </w:rPr>
        <w:t xml:space="preserve">Ticketmatic is leverancier van het systeem waarmee wij de </w:t>
      </w:r>
      <w:r w:rsidR="00D125A9" w:rsidRPr="00C23182">
        <w:rPr>
          <w:rFonts w:cstheme="minorHAnsi"/>
          <w:sz w:val="20"/>
          <w:szCs w:val="20"/>
        </w:rPr>
        <w:t>ticket</w:t>
      </w:r>
      <w:r w:rsidRPr="00C23182">
        <w:rPr>
          <w:rFonts w:cstheme="minorHAnsi"/>
          <w:sz w:val="20"/>
          <w:szCs w:val="20"/>
        </w:rPr>
        <w:t xml:space="preserve">verkoop registreren. Zij verzamelt de naam, het e-mailadres, het verzend- en factuuradres, de betalingsgegevens, de bedrijfsnaam, het telefoonnummer, het IP-adres en apparaat gegevens van de koper. </w:t>
      </w:r>
      <w:r w:rsidR="00D125A9" w:rsidRPr="00C23182">
        <w:rPr>
          <w:rFonts w:cstheme="minorHAnsi"/>
          <w:sz w:val="20"/>
          <w:szCs w:val="20"/>
        </w:rPr>
        <w:t xml:space="preserve">Deze </w:t>
      </w:r>
      <w:r w:rsidRPr="00C23182">
        <w:rPr>
          <w:rFonts w:cstheme="minorHAnsi"/>
          <w:sz w:val="20"/>
          <w:szCs w:val="20"/>
        </w:rPr>
        <w:t xml:space="preserve">informatie </w:t>
      </w:r>
      <w:r w:rsidR="00D125A9" w:rsidRPr="00C23182">
        <w:rPr>
          <w:rFonts w:cstheme="minorHAnsi"/>
          <w:sz w:val="20"/>
          <w:szCs w:val="20"/>
        </w:rPr>
        <w:t xml:space="preserve">wordt </w:t>
      </w:r>
      <w:r w:rsidRPr="00C23182">
        <w:rPr>
          <w:rFonts w:cstheme="minorHAnsi"/>
          <w:sz w:val="20"/>
          <w:szCs w:val="20"/>
        </w:rPr>
        <w:t xml:space="preserve">uitsluitend </w:t>
      </w:r>
      <w:r w:rsidR="00D125A9" w:rsidRPr="00C23182">
        <w:rPr>
          <w:rFonts w:cstheme="minorHAnsi"/>
          <w:sz w:val="20"/>
          <w:szCs w:val="20"/>
        </w:rPr>
        <w:t xml:space="preserve">gebruikt </w:t>
      </w:r>
      <w:r w:rsidRPr="00C23182">
        <w:rPr>
          <w:rFonts w:cstheme="minorHAnsi"/>
          <w:sz w:val="20"/>
          <w:szCs w:val="20"/>
        </w:rPr>
        <w:t xml:space="preserve">om de </w:t>
      </w:r>
      <w:r w:rsidR="00D125A9" w:rsidRPr="00C23182">
        <w:rPr>
          <w:rFonts w:cstheme="minorHAnsi"/>
          <w:sz w:val="20"/>
          <w:szCs w:val="20"/>
        </w:rPr>
        <w:t>s</w:t>
      </w:r>
      <w:r w:rsidRPr="00C23182">
        <w:rPr>
          <w:rFonts w:cstheme="minorHAnsi"/>
          <w:sz w:val="20"/>
          <w:szCs w:val="20"/>
        </w:rPr>
        <w:t>ervice te leveren, inclusief het ondersteunen en verwerken van bestellingen, authenticatie en het verwerken van betalingen. Creditcard- en andere betaalgegevens worden niet door hen opgeslagen.</w:t>
      </w:r>
    </w:p>
    <w:p w14:paraId="149D268A" w14:textId="67658700" w:rsidR="007C5696" w:rsidRPr="00C23182" w:rsidRDefault="00FC1523" w:rsidP="00FC1523">
      <w:pPr>
        <w:pStyle w:val="Lijstalinea"/>
        <w:numPr>
          <w:ilvl w:val="0"/>
          <w:numId w:val="21"/>
        </w:numPr>
        <w:spacing w:after="0" w:line="240" w:lineRule="auto"/>
        <w:ind w:left="426"/>
        <w:rPr>
          <w:rFonts w:cstheme="minorHAnsi"/>
          <w:sz w:val="20"/>
          <w:szCs w:val="20"/>
        </w:rPr>
      </w:pPr>
      <w:r w:rsidRPr="00C23182">
        <w:rPr>
          <w:rFonts w:cstheme="minorHAnsi"/>
          <w:sz w:val="20"/>
          <w:szCs w:val="20"/>
        </w:rPr>
        <w:t>CultureSuite is beheerder van onze website. Via de toepassing Peppered kunnen gasten tickets reserveren of bestellen en een nieuwsbrief aanvragen. Hiervoor ma</w:t>
      </w:r>
      <w:r w:rsidR="006917D8" w:rsidRPr="00C23182">
        <w:rPr>
          <w:rFonts w:cstheme="minorHAnsi"/>
          <w:sz w:val="20"/>
          <w:szCs w:val="20"/>
        </w:rPr>
        <w:t>ak j</w:t>
      </w:r>
      <w:r w:rsidRPr="00C23182">
        <w:rPr>
          <w:rFonts w:cstheme="minorHAnsi"/>
          <w:sz w:val="20"/>
          <w:szCs w:val="20"/>
        </w:rPr>
        <w:t xml:space="preserve">e een account aan. De persoonsgegevens die </w:t>
      </w:r>
      <w:r w:rsidR="006917D8" w:rsidRPr="00C23182">
        <w:rPr>
          <w:rFonts w:cstheme="minorHAnsi"/>
          <w:sz w:val="20"/>
          <w:szCs w:val="20"/>
        </w:rPr>
        <w:t>j</w:t>
      </w:r>
      <w:r w:rsidRPr="00C23182">
        <w:rPr>
          <w:rFonts w:cstheme="minorHAnsi"/>
          <w:sz w:val="20"/>
          <w:szCs w:val="20"/>
        </w:rPr>
        <w:t>e invu</w:t>
      </w:r>
      <w:r w:rsidR="006917D8" w:rsidRPr="00C23182">
        <w:rPr>
          <w:rFonts w:cstheme="minorHAnsi"/>
          <w:sz w:val="20"/>
          <w:szCs w:val="20"/>
        </w:rPr>
        <w:t>lt</w:t>
      </w:r>
      <w:r w:rsidRPr="00C23182">
        <w:rPr>
          <w:rFonts w:cstheme="minorHAnsi"/>
          <w:sz w:val="20"/>
          <w:szCs w:val="20"/>
        </w:rPr>
        <w:t xml:space="preserve"> vallen door naar Ticketmatic (ticketsysteem) en omgekeerd. Het theater gebruikt Peppered ook voor nieuwsbrieven/mailings en analyses. Het bedrijf CultureSuite zorgt voor beschikbaarheid, onderhoud en hosting van het online platform voor </w:t>
      </w:r>
      <w:r w:rsidR="006917D8" w:rsidRPr="00C23182">
        <w:rPr>
          <w:rFonts w:cstheme="minorHAnsi"/>
          <w:sz w:val="20"/>
          <w:szCs w:val="20"/>
        </w:rPr>
        <w:t>onze</w:t>
      </w:r>
      <w:r w:rsidRPr="00C23182">
        <w:rPr>
          <w:rFonts w:cstheme="minorHAnsi"/>
          <w:sz w:val="20"/>
          <w:szCs w:val="20"/>
        </w:rPr>
        <w:t xml:space="preserve"> website: www.blauwekei.nl. </w:t>
      </w:r>
      <w:r w:rsidR="006917D8" w:rsidRPr="00C23182">
        <w:rPr>
          <w:rFonts w:cstheme="minorHAnsi"/>
          <w:sz w:val="20"/>
          <w:szCs w:val="20"/>
        </w:rPr>
        <w:t>Wanneer je onze website bezoekt, er doorheen navigeert of onze diensten gebruikt, kan CultureSuite persoonlijke gegevens verwerken, afhankelijk van de manier waarop je met de website omgaat, de keuzes die je maakt en de producten en functies die je gebruikt. Dit kan dan gaan om: j</w:t>
      </w:r>
      <w:r w:rsidR="005C24BB" w:rsidRPr="00C23182">
        <w:rPr>
          <w:rFonts w:cstheme="minorHAnsi"/>
          <w:sz w:val="20"/>
          <w:szCs w:val="20"/>
        </w:rPr>
        <w:t>e n</w:t>
      </w:r>
      <w:r w:rsidR="007C5696" w:rsidRPr="00C23182">
        <w:rPr>
          <w:rFonts w:cstheme="minorHAnsi"/>
          <w:sz w:val="20"/>
          <w:szCs w:val="20"/>
        </w:rPr>
        <w:t>aam, e-mailadres,</w:t>
      </w:r>
      <w:r w:rsidR="006917D8" w:rsidRPr="00C23182">
        <w:rPr>
          <w:rFonts w:cstheme="minorHAnsi"/>
          <w:sz w:val="20"/>
          <w:szCs w:val="20"/>
        </w:rPr>
        <w:t xml:space="preserve"> </w:t>
      </w:r>
      <w:r w:rsidR="007C5696" w:rsidRPr="00C23182">
        <w:rPr>
          <w:rFonts w:cstheme="minorHAnsi"/>
          <w:sz w:val="20"/>
          <w:szCs w:val="20"/>
        </w:rPr>
        <w:t>adres, geslacht, telefoonnummer, klantkenmerken, gegevens rondom aankopen, gegevens rondom het klik- en surfgedrag, gegevens uit gebruik e-mail, en username, wachtwoord</w:t>
      </w:r>
      <w:r w:rsidR="005C24BB" w:rsidRPr="00C23182">
        <w:rPr>
          <w:rFonts w:cstheme="minorHAnsi"/>
          <w:sz w:val="20"/>
          <w:szCs w:val="20"/>
        </w:rPr>
        <w:t xml:space="preserve"> en</w:t>
      </w:r>
      <w:r w:rsidR="007C5696" w:rsidRPr="00C23182">
        <w:rPr>
          <w:rFonts w:cstheme="minorHAnsi"/>
          <w:sz w:val="20"/>
          <w:szCs w:val="20"/>
        </w:rPr>
        <w:t xml:space="preserve"> minimale gegevens uit </w:t>
      </w:r>
      <w:r w:rsidR="00EE3880" w:rsidRPr="00C23182">
        <w:rPr>
          <w:rFonts w:cstheme="minorHAnsi"/>
          <w:sz w:val="20"/>
          <w:szCs w:val="20"/>
        </w:rPr>
        <w:t xml:space="preserve">je </w:t>
      </w:r>
      <w:r w:rsidR="007C5696" w:rsidRPr="00C23182">
        <w:rPr>
          <w:rFonts w:cstheme="minorHAnsi"/>
          <w:sz w:val="20"/>
          <w:szCs w:val="20"/>
        </w:rPr>
        <w:t>Facebook-account</w:t>
      </w:r>
      <w:r w:rsidR="005C24BB" w:rsidRPr="00C23182">
        <w:rPr>
          <w:rFonts w:cstheme="minorHAnsi"/>
          <w:sz w:val="20"/>
          <w:szCs w:val="20"/>
        </w:rPr>
        <w:t>.</w:t>
      </w:r>
    </w:p>
    <w:p w14:paraId="6DA571AB" w14:textId="683F3F99" w:rsidR="003226B4" w:rsidRPr="00C23182" w:rsidRDefault="003226B4" w:rsidP="003226B4">
      <w:pPr>
        <w:pStyle w:val="Lijstalinea"/>
        <w:numPr>
          <w:ilvl w:val="1"/>
          <w:numId w:val="22"/>
        </w:numPr>
        <w:spacing w:after="0" w:line="240" w:lineRule="auto"/>
        <w:ind w:left="426"/>
        <w:rPr>
          <w:rFonts w:cstheme="minorHAnsi"/>
          <w:sz w:val="20"/>
          <w:szCs w:val="20"/>
        </w:rPr>
      </w:pPr>
      <w:r w:rsidRPr="00C23182">
        <w:rPr>
          <w:rFonts w:cstheme="minorHAnsi"/>
          <w:sz w:val="20"/>
          <w:szCs w:val="20"/>
        </w:rPr>
        <w:t>Ten behoeve van het kunnen verlenen van de korting van Vriendenloterij wordt het VriendenLoterij VIP-KAARTnummer verwerkt en vastgelegd. Bij de aanlevering van de aankoopdata aan Vriendenloterij wordt als persoonsgegeven het VIP-KAARTnummer, de titel van de voorstelling waarvoor de betrokkene het ticket heeft gekocht en de locatie van de Verwerker verwerkt en aangeleverd. VIP-kaart nummer niet meer nodig, dan wordt het, waar mogelijk, verwijderd uit alle systemen. Er is tevens een koppeling met derde partij Intersolve t.b.v. Vriendenloterij VIP-kaart verificatie.</w:t>
      </w:r>
    </w:p>
    <w:p w14:paraId="00AFAD70" w14:textId="77777777" w:rsidR="0004013C" w:rsidRPr="00C23182" w:rsidRDefault="0004013C" w:rsidP="0004013C">
      <w:pPr>
        <w:spacing w:after="0" w:line="240" w:lineRule="auto"/>
        <w:rPr>
          <w:rFonts w:cstheme="minorHAnsi"/>
          <w:sz w:val="20"/>
          <w:szCs w:val="20"/>
        </w:rPr>
      </w:pPr>
    </w:p>
    <w:p w14:paraId="580A870E" w14:textId="74306C17" w:rsidR="003620EB" w:rsidRPr="00C23182" w:rsidRDefault="003226B4" w:rsidP="003226B4">
      <w:pPr>
        <w:spacing w:line="240" w:lineRule="auto"/>
        <w:rPr>
          <w:rFonts w:cstheme="minorHAnsi"/>
          <w:sz w:val="20"/>
          <w:szCs w:val="20"/>
        </w:rPr>
      </w:pPr>
      <w:r w:rsidRPr="00C23182">
        <w:rPr>
          <w:rFonts w:cstheme="minorHAnsi"/>
          <w:sz w:val="20"/>
          <w:szCs w:val="20"/>
        </w:rPr>
        <w:t>Hiernaast hebben bepaalde dienstverleners (zoals accountant, controller, bank en postbezorgers) inzicht in de gegevens die zij voor de uitoefening voor hun taak nodig hebben. Zij delen de gegevens niet met andere partijen, behalve waar no</w:t>
      </w:r>
      <w:r w:rsidR="008723AB" w:rsidRPr="00C23182">
        <w:rPr>
          <w:rFonts w:cstheme="minorHAnsi"/>
          <w:sz w:val="20"/>
          <w:szCs w:val="20"/>
        </w:rPr>
        <w:t>odzakelijk</w:t>
      </w:r>
      <w:r w:rsidRPr="00C23182">
        <w:rPr>
          <w:rFonts w:cstheme="minorHAnsi"/>
          <w:sz w:val="20"/>
          <w:szCs w:val="20"/>
        </w:rPr>
        <w:t xml:space="preserve"> voor de uitoefening van hun taak.</w:t>
      </w:r>
    </w:p>
    <w:p w14:paraId="62D25177" w14:textId="0ABD50E9" w:rsidR="00777180" w:rsidRPr="00C23182" w:rsidRDefault="00777180" w:rsidP="00777180">
      <w:pPr>
        <w:spacing w:line="240" w:lineRule="auto"/>
        <w:rPr>
          <w:rFonts w:cstheme="minorHAnsi"/>
          <w:sz w:val="20"/>
          <w:szCs w:val="20"/>
        </w:rPr>
      </w:pPr>
      <w:r w:rsidRPr="00C23182">
        <w:rPr>
          <w:rFonts w:cstheme="minorHAnsi"/>
          <w:sz w:val="20"/>
          <w:szCs w:val="20"/>
        </w:rPr>
        <w:t xml:space="preserve">Indien wij </w:t>
      </w:r>
      <w:r w:rsidR="003020F5" w:rsidRPr="00C23182">
        <w:rPr>
          <w:rFonts w:cstheme="minorHAnsi"/>
          <w:sz w:val="20"/>
          <w:szCs w:val="20"/>
        </w:rPr>
        <w:t>medeorganisator</w:t>
      </w:r>
      <w:r w:rsidRPr="00C23182">
        <w:rPr>
          <w:rFonts w:cstheme="minorHAnsi"/>
          <w:sz w:val="20"/>
          <w:szCs w:val="20"/>
        </w:rPr>
        <w:t xml:space="preserve"> zijn van een evenement, worden je naam en e-mailadres </w:t>
      </w:r>
      <w:r w:rsidR="00B84568" w:rsidRPr="00C23182">
        <w:rPr>
          <w:rFonts w:cstheme="minorHAnsi"/>
          <w:sz w:val="20"/>
          <w:szCs w:val="20"/>
        </w:rPr>
        <w:t xml:space="preserve">eventueel </w:t>
      </w:r>
      <w:r w:rsidRPr="00C23182">
        <w:rPr>
          <w:rFonts w:cstheme="minorHAnsi"/>
          <w:sz w:val="20"/>
          <w:szCs w:val="20"/>
        </w:rPr>
        <w:t xml:space="preserve">eenmalig gedeeld met de organisator van het event. Dat doen we op basis van de </w:t>
      </w:r>
      <w:r w:rsidRPr="00C23182">
        <w:rPr>
          <w:rFonts w:cstheme="minorHAnsi"/>
          <w:b/>
          <w:bCs/>
          <w:i/>
          <w:iCs/>
          <w:sz w:val="20"/>
          <w:szCs w:val="20"/>
        </w:rPr>
        <w:t>grondslag gerechtvaardigd belang</w:t>
      </w:r>
      <w:r w:rsidRPr="00C23182">
        <w:rPr>
          <w:rFonts w:cstheme="minorHAnsi"/>
          <w:sz w:val="20"/>
          <w:szCs w:val="20"/>
        </w:rPr>
        <w:t>.</w:t>
      </w:r>
    </w:p>
    <w:p w14:paraId="3258C398" w14:textId="296EFDC1" w:rsidR="00E27BCF" w:rsidRDefault="00347843" w:rsidP="00D9035D">
      <w:pPr>
        <w:spacing w:after="0" w:line="240" w:lineRule="auto"/>
        <w:rPr>
          <w:rFonts w:cstheme="minorHAnsi"/>
          <w:sz w:val="20"/>
          <w:szCs w:val="20"/>
        </w:rPr>
      </w:pPr>
      <w:r w:rsidRPr="00C23182">
        <w:rPr>
          <w:rFonts w:cstheme="minorHAnsi"/>
          <w:sz w:val="20"/>
          <w:szCs w:val="20"/>
        </w:rPr>
        <w:t>Daarnaast wordt een deel van de gegevens van voorstellingen geanonimiseerd</w:t>
      </w:r>
      <w:r w:rsidR="006E5F2F" w:rsidRPr="00C23182">
        <w:rPr>
          <w:rFonts w:cstheme="minorHAnsi"/>
          <w:sz w:val="20"/>
          <w:szCs w:val="20"/>
        </w:rPr>
        <w:t>/gepseudonimiseerd</w:t>
      </w:r>
      <w:r w:rsidRPr="00C23182">
        <w:rPr>
          <w:rFonts w:cstheme="minorHAnsi"/>
          <w:sz w:val="20"/>
          <w:szCs w:val="20"/>
        </w:rPr>
        <w:t xml:space="preserve"> verwerkt door externe partijen</w:t>
      </w:r>
      <w:r w:rsidR="009B3820" w:rsidRPr="00C23182">
        <w:rPr>
          <w:rFonts w:cstheme="minorHAnsi"/>
          <w:sz w:val="20"/>
          <w:szCs w:val="20"/>
        </w:rPr>
        <w:t>, wat betekent dat deze data niet meer of niet meer op zichzelf tot de natuurlijke persoon herleidbaar is</w:t>
      </w:r>
      <w:r w:rsidRPr="00C23182">
        <w:rPr>
          <w:rFonts w:cstheme="minorHAnsi"/>
          <w:sz w:val="20"/>
          <w:szCs w:val="20"/>
        </w:rPr>
        <w:t xml:space="preserve">, bijvoorbeeld t.b.v. </w:t>
      </w:r>
      <w:r w:rsidR="000B7733" w:rsidRPr="00C23182">
        <w:rPr>
          <w:rFonts w:cstheme="minorHAnsi"/>
          <w:sz w:val="20"/>
          <w:szCs w:val="20"/>
        </w:rPr>
        <w:t xml:space="preserve">onderzoeks-, </w:t>
      </w:r>
      <w:r w:rsidRPr="00C23182">
        <w:rPr>
          <w:rFonts w:cstheme="minorHAnsi"/>
          <w:sz w:val="20"/>
          <w:szCs w:val="20"/>
        </w:rPr>
        <w:t>benchmark</w:t>
      </w:r>
      <w:r w:rsidR="000B7733" w:rsidRPr="00C23182">
        <w:rPr>
          <w:rFonts w:cstheme="minorHAnsi"/>
          <w:sz w:val="20"/>
          <w:szCs w:val="20"/>
        </w:rPr>
        <w:t xml:space="preserve">- en statistische </w:t>
      </w:r>
      <w:r w:rsidR="00E12C87" w:rsidRPr="00C23182">
        <w:rPr>
          <w:rFonts w:cstheme="minorHAnsi"/>
          <w:sz w:val="20"/>
          <w:szCs w:val="20"/>
        </w:rPr>
        <w:t>doeleinden</w:t>
      </w:r>
      <w:r w:rsidR="00F62672" w:rsidRPr="00C23182">
        <w:rPr>
          <w:rFonts w:cstheme="minorHAnsi"/>
          <w:sz w:val="20"/>
          <w:szCs w:val="20"/>
        </w:rPr>
        <w:t>, voor verantwoording richting onze subsidiegevers, en bijvoorbeeld als input voor ons programmerings- en marketingbeleid.</w:t>
      </w:r>
      <w:r w:rsidRPr="00C23182">
        <w:rPr>
          <w:rFonts w:cstheme="minorHAnsi"/>
          <w:sz w:val="20"/>
          <w:szCs w:val="20"/>
        </w:rPr>
        <w:t xml:space="preserve"> </w:t>
      </w:r>
      <w:r w:rsidR="000B7733" w:rsidRPr="00C23182">
        <w:rPr>
          <w:rFonts w:cstheme="minorHAnsi"/>
          <w:sz w:val="20"/>
          <w:szCs w:val="20"/>
        </w:rPr>
        <w:t>We gebruiken hiervoor gegevens die je zelf doorgeeft in het kader van bestellingen. Indien we enquêtes, interviews, polls, etc. uitvragen, betreft dit de gegevens die je op dat moment achterlaat (de antwoorden die je zelf geeft).</w:t>
      </w:r>
    </w:p>
    <w:p w14:paraId="7910499A" w14:textId="166F0520" w:rsidR="00625016" w:rsidRPr="002D304A" w:rsidRDefault="00625016" w:rsidP="002D304A">
      <w:pPr>
        <w:spacing w:after="0" w:line="240" w:lineRule="auto"/>
        <w:rPr>
          <w:rFonts w:cstheme="minorHAnsi"/>
          <w:sz w:val="20"/>
          <w:szCs w:val="20"/>
        </w:rPr>
      </w:pPr>
      <w:r w:rsidRPr="002D304A">
        <w:rPr>
          <w:rFonts w:cstheme="minorHAnsi"/>
          <w:sz w:val="20"/>
          <w:szCs w:val="20"/>
        </w:rPr>
        <w:lastRenderedPageBreak/>
        <w:t xml:space="preserve">We </w:t>
      </w:r>
      <w:r w:rsidR="004F1A9D" w:rsidRPr="002D304A">
        <w:rPr>
          <w:rFonts w:cstheme="minorHAnsi"/>
          <w:sz w:val="20"/>
          <w:szCs w:val="20"/>
        </w:rPr>
        <w:t>noemen hierbij graag onze samenwerking</w:t>
      </w:r>
      <w:r w:rsidRPr="002D304A">
        <w:rPr>
          <w:rFonts w:cstheme="minorHAnsi"/>
          <w:sz w:val="20"/>
          <w:szCs w:val="20"/>
        </w:rPr>
        <w:t xml:space="preserve"> met Rotterdam Festivals* persoonsgegevens (postcode en huisnummer) om statistische gegevens te genereren (o.a. segmentering op basis van het Culturele Doelgroepenmodel) en te verzamelen over ons publiek. Uitgebreidere informatie (</w:t>
      </w:r>
      <w:hyperlink r:id="rId16" w:history="1">
        <w:r w:rsidRPr="002D304A">
          <w:rPr>
            <w:rStyle w:val="Hyperlink"/>
            <w:rFonts w:cstheme="minorHAnsi"/>
            <w:sz w:val="20"/>
            <w:szCs w:val="20"/>
          </w:rPr>
          <w:t>http://www.cultureledoelgroepenmodel.nl/</w:t>
        </w:r>
      </w:hyperlink>
      <w:r w:rsidRPr="002D304A">
        <w:rPr>
          <w:rFonts w:cstheme="minorHAnsi"/>
          <w:sz w:val="20"/>
          <w:szCs w:val="20"/>
        </w:rPr>
        <w:t>) en meer over deze verwerking lees</w:t>
      </w:r>
      <w:r w:rsidR="002D304A">
        <w:rPr>
          <w:rFonts w:cstheme="minorHAnsi"/>
          <w:sz w:val="20"/>
          <w:szCs w:val="20"/>
        </w:rPr>
        <w:t xml:space="preserve"> je</w:t>
      </w:r>
      <w:r w:rsidRPr="002D304A">
        <w:rPr>
          <w:rFonts w:cstheme="minorHAnsi"/>
          <w:sz w:val="20"/>
          <w:szCs w:val="20"/>
        </w:rPr>
        <w:t xml:space="preserve"> in de privacyverklaring van Rotterdam Festivals (</w:t>
      </w:r>
      <w:hyperlink r:id="rId17" w:history="1">
        <w:r w:rsidRPr="002D304A">
          <w:rPr>
            <w:rStyle w:val="Hyperlink"/>
            <w:rFonts w:cstheme="minorHAnsi"/>
            <w:sz w:val="20"/>
            <w:szCs w:val="20"/>
          </w:rPr>
          <w:t>https://rotterdamfestivals.nl/privacy-verklaring-en-cookies/</w:t>
        </w:r>
      </w:hyperlink>
      <w:r w:rsidRPr="002D304A">
        <w:rPr>
          <w:rFonts w:cstheme="minorHAnsi"/>
          <w:sz w:val="20"/>
          <w:szCs w:val="20"/>
        </w:rPr>
        <w:t>).</w:t>
      </w:r>
    </w:p>
    <w:p w14:paraId="7AAAB67C" w14:textId="77777777" w:rsidR="00D9035D" w:rsidRDefault="00D9035D" w:rsidP="003620EB">
      <w:pPr>
        <w:spacing w:after="0" w:line="240" w:lineRule="auto"/>
        <w:rPr>
          <w:rFonts w:cstheme="minorHAnsi"/>
          <w:sz w:val="20"/>
          <w:szCs w:val="20"/>
        </w:rPr>
      </w:pPr>
    </w:p>
    <w:p w14:paraId="181274EF" w14:textId="319886F1" w:rsidR="00065D66" w:rsidRDefault="00782562" w:rsidP="002D304A">
      <w:pPr>
        <w:spacing w:after="0" w:line="240" w:lineRule="auto"/>
        <w:rPr>
          <w:rFonts w:cstheme="minorHAnsi"/>
          <w:sz w:val="20"/>
          <w:szCs w:val="20"/>
        </w:rPr>
      </w:pPr>
      <w:r>
        <w:rPr>
          <w:rFonts w:cstheme="minorHAnsi"/>
          <w:sz w:val="20"/>
          <w:szCs w:val="20"/>
        </w:rPr>
        <w:t>Blauwe Kei</w:t>
      </w:r>
      <w:r w:rsidR="003620EB">
        <w:rPr>
          <w:rFonts w:cstheme="minorHAnsi"/>
          <w:sz w:val="20"/>
          <w:szCs w:val="20"/>
        </w:rPr>
        <w:t xml:space="preserve"> zet </w:t>
      </w:r>
      <w:r w:rsidR="002D304A">
        <w:rPr>
          <w:rFonts w:cstheme="minorHAnsi"/>
          <w:sz w:val="20"/>
          <w:szCs w:val="20"/>
        </w:rPr>
        <w:t xml:space="preserve">verder </w:t>
      </w:r>
      <w:r w:rsidR="003620EB">
        <w:rPr>
          <w:rFonts w:cstheme="minorHAnsi"/>
          <w:sz w:val="20"/>
          <w:szCs w:val="20"/>
        </w:rPr>
        <w:t>AI in voor bepaalde doeleinden. Hierbij worden geen gegevens gebruikt die kunnen leiden tot een natuurlijk persoon. Bovendien wordt er gebruik gemaakt van een AI-generator die de door ons ingevoerde gegevens niet inzet om AI te trainen</w:t>
      </w:r>
      <w:r w:rsidR="002D304A">
        <w:rPr>
          <w:rFonts w:cstheme="minorHAnsi"/>
          <w:sz w:val="20"/>
          <w:szCs w:val="20"/>
        </w:rPr>
        <w:t>.</w:t>
      </w:r>
    </w:p>
    <w:p w14:paraId="437DA2B1" w14:textId="77777777" w:rsidR="002D304A" w:rsidRPr="002D304A" w:rsidRDefault="002D304A" w:rsidP="002D304A">
      <w:pPr>
        <w:spacing w:after="0" w:line="240" w:lineRule="auto"/>
        <w:rPr>
          <w:rFonts w:cstheme="minorHAnsi"/>
          <w:sz w:val="16"/>
          <w:szCs w:val="16"/>
        </w:rPr>
      </w:pPr>
    </w:p>
    <w:p w14:paraId="7EF4E3EF" w14:textId="7C64A1E7" w:rsidR="00065D66"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6</w:t>
      </w:r>
      <w:r w:rsidR="00F51732" w:rsidRPr="000471BB">
        <w:rPr>
          <w:rFonts w:ascii="Andreas" w:hAnsi="Andreas" w:cstheme="minorHAnsi"/>
          <w:b/>
          <w:bCs/>
          <w:caps/>
          <w:sz w:val="24"/>
          <w:szCs w:val="24"/>
        </w:rPr>
        <w:tab/>
      </w:r>
      <w:r w:rsidR="00065D66" w:rsidRPr="000471BB">
        <w:rPr>
          <w:rFonts w:ascii="Andreas" w:hAnsi="Andreas" w:cstheme="minorHAnsi"/>
          <w:b/>
          <w:bCs/>
          <w:caps/>
          <w:sz w:val="24"/>
          <w:szCs w:val="24"/>
        </w:rPr>
        <w:t>Cookies, of vergelijkbare technieken, die wij gebruiken</w:t>
      </w:r>
    </w:p>
    <w:p w14:paraId="5FAAEF32" w14:textId="20171D9E" w:rsidR="009E533E" w:rsidRPr="00D30619" w:rsidRDefault="009E533E" w:rsidP="000471BB">
      <w:pPr>
        <w:spacing w:line="240" w:lineRule="auto"/>
        <w:rPr>
          <w:rFonts w:cstheme="minorHAnsi"/>
          <w:b/>
          <w:bCs/>
          <w:sz w:val="20"/>
          <w:szCs w:val="20"/>
        </w:rPr>
      </w:pPr>
      <w:r w:rsidRPr="007A746E">
        <w:rPr>
          <w:rFonts w:cstheme="minorHAnsi"/>
          <w:sz w:val="20"/>
          <w:szCs w:val="20"/>
        </w:rPr>
        <w:t xml:space="preserve">Net als je theaterbezoek, willen we dat je ervaring op onze website soepel en plezierig verloopt. Daarom </w:t>
      </w:r>
      <w:r w:rsidRPr="002A51A4">
        <w:rPr>
          <w:rFonts w:cstheme="minorHAnsi"/>
          <w:sz w:val="20"/>
          <w:szCs w:val="20"/>
        </w:rPr>
        <w:t xml:space="preserve">gebruiken we cookies: om onze website gebruiksvriendelijker te maken, je te voorzien van relevante informatie en om je ervaring te personaliseren. </w:t>
      </w:r>
    </w:p>
    <w:p w14:paraId="3BA72E60" w14:textId="77777777" w:rsidR="009E533E" w:rsidRPr="007A746E" w:rsidRDefault="009E533E" w:rsidP="009E533E">
      <w:pPr>
        <w:spacing w:after="0" w:line="240" w:lineRule="auto"/>
        <w:rPr>
          <w:rFonts w:cstheme="minorHAnsi"/>
          <w:sz w:val="20"/>
          <w:szCs w:val="20"/>
        </w:rPr>
      </w:pPr>
      <w:r w:rsidRPr="007A746E">
        <w:rPr>
          <w:rFonts w:cstheme="minorHAnsi"/>
          <w:sz w:val="20"/>
          <w:szCs w:val="20"/>
        </w:rPr>
        <w:t xml:space="preserve">Soms delen we gegevens met vertrouwde partners waar we nauw mee samenwerken, bijvoorbeeld partners in de culturele sector. Zo kunnen we je op de hoogte houden van andere mooie voorstellingen die bij jouw smaak passen. Gegevens die via deze cookies worden verzameld, worden altijd binnen veilige en duidelijke afspraken gedeeld. </w:t>
      </w:r>
    </w:p>
    <w:p w14:paraId="17AAF138" w14:textId="32D3CB7D" w:rsidR="009E533E" w:rsidRDefault="009E533E" w:rsidP="009E533E">
      <w:pPr>
        <w:spacing w:after="0" w:line="240" w:lineRule="auto"/>
        <w:rPr>
          <w:rFonts w:cstheme="minorHAnsi"/>
          <w:sz w:val="20"/>
          <w:szCs w:val="20"/>
        </w:rPr>
      </w:pPr>
    </w:p>
    <w:p w14:paraId="4953CBE8" w14:textId="15A62177" w:rsidR="008C77AA" w:rsidRPr="008E408B" w:rsidRDefault="000471BB" w:rsidP="004E651D">
      <w:pPr>
        <w:spacing w:line="240" w:lineRule="auto"/>
        <w:rPr>
          <w:rFonts w:cstheme="minorHAnsi"/>
          <w:sz w:val="20"/>
          <w:szCs w:val="20"/>
        </w:rPr>
      </w:pPr>
      <w:r w:rsidRPr="00C23182">
        <w:rPr>
          <w:rFonts w:cstheme="minorHAnsi"/>
          <w:sz w:val="20"/>
          <w:szCs w:val="20"/>
        </w:rPr>
        <w:t xml:space="preserve">Voor gedetailleerde informatie verwijzen we je naar het </w:t>
      </w:r>
      <w:commentRangeStart w:id="0"/>
      <w:r w:rsidRPr="00C23182">
        <w:rPr>
          <w:rFonts w:cstheme="minorHAnsi"/>
          <w:sz w:val="20"/>
          <w:szCs w:val="20"/>
        </w:rPr>
        <w:t>cookiestatement</w:t>
      </w:r>
      <w:commentRangeEnd w:id="0"/>
      <w:r w:rsidRPr="00C23182">
        <w:rPr>
          <w:rStyle w:val="Verwijzingopmerking"/>
        </w:rPr>
        <w:commentReference w:id="0"/>
      </w:r>
      <w:r w:rsidRPr="00C23182">
        <w:rPr>
          <w:rFonts w:cstheme="minorHAnsi"/>
          <w:sz w:val="20"/>
          <w:szCs w:val="20"/>
        </w:rPr>
        <w:t>.</w:t>
      </w:r>
    </w:p>
    <w:p w14:paraId="53AB1BC2" w14:textId="3BA4059E" w:rsidR="00065D66"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7</w:t>
      </w:r>
      <w:r w:rsidR="00F51732" w:rsidRPr="007A746E">
        <w:rPr>
          <w:rFonts w:ascii="Andreas" w:hAnsi="Andreas" w:cstheme="minorHAnsi"/>
          <w:b/>
          <w:bCs/>
          <w:caps/>
          <w:sz w:val="24"/>
          <w:szCs w:val="24"/>
        </w:rPr>
        <w:tab/>
      </w:r>
      <w:r w:rsidR="00065D66" w:rsidRPr="007A746E">
        <w:rPr>
          <w:rFonts w:ascii="Andreas" w:hAnsi="Andreas" w:cstheme="minorHAnsi"/>
          <w:b/>
          <w:bCs/>
          <w:caps/>
          <w:sz w:val="24"/>
          <w:szCs w:val="24"/>
        </w:rPr>
        <w:t xml:space="preserve">Gegevens inzien, aanpassen of verwijderen </w:t>
      </w:r>
    </w:p>
    <w:p w14:paraId="6654BF82" w14:textId="77777777" w:rsidR="00065D66" w:rsidRPr="007A746E" w:rsidRDefault="00065D66" w:rsidP="004E651D">
      <w:pPr>
        <w:spacing w:line="240" w:lineRule="auto"/>
        <w:rPr>
          <w:rFonts w:cstheme="minorHAnsi"/>
          <w:sz w:val="20"/>
          <w:szCs w:val="20"/>
        </w:rPr>
      </w:pPr>
      <w:r w:rsidRPr="007A746E">
        <w:rPr>
          <w:rFonts w:cstheme="minorHAnsi"/>
          <w:sz w:val="20"/>
          <w:szCs w:val="20"/>
        </w:rPr>
        <w:t>Je hebt het recht om je persoonsgegevens in te zien, te corrigeren of te verwijderen. Dit kun je zelf doen via de persoonlijke instellingen van jouw account. Daarnaast heb je het recht om je eventuele toestemming voor de gegevensverwerking in te trekken of bezwaar te maken tegen de verwerking van jouw persoonsgegevens door ons bedrijf en heb je het recht op gegevensoverdraagbaarheid. Dat betekent dat je bij ons een verzoek kan indienen om de persoonsgegevens die wij van jou beschikken in een computerbestand naar jou of een ander, door jou genoemde organisatie, te sturen.</w:t>
      </w:r>
    </w:p>
    <w:p w14:paraId="70A0B789" w14:textId="7AB4CAC1" w:rsidR="00065D66" w:rsidRPr="007A746E" w:rsidRDefault="00065D66" w:rsidP="000F0F3E">
      <w:pPr>
        <w:spacing w:after="0" w:line="240" w:lineRule="auto"/>
        <w:rPr>
          <w:rFonts w:cstheme="minorHAnsi"/>
          <w:sz w:val="20"/>
          <w:szCs w:val="20"/>
        </w:rPr>
      </w:pPr>
      <w:r w:rsidRPr="007A746E">
        <w:rPr>
          <w:rFonts w:cstheme="minorHAnsi"/>
          <w:sz w:val="20"/>
          <w:szCs w:val="20"/>
        </w:rPr>
        <w:t>Wil je gebruik maken van je recht op bezwaar en/of recht op gegevensoverdraagbaarheid of heb je andere vragen/opmerkingen over de gegevensverwerking, stuur dan een gespecificeerd verzoek naar</w:t>
      </w:r>
      <w:r w:rsidR="00A94FF5" w:rsidRPr="007A746E">
        <w:rPr>
          <w:rFonts w:cstheme="minorHAnsi"/>
          <w:sz w:val="20"/>
          <w:szCs w:val="20"/>
        </w:rPr>
        <w:t xml:space="preserve"> </w:t>
      </w:r>
      <w:hyperlink r:id="rId22" w:history="1">
        <w:r w:rsidR="00A94FF5" w:rsidRPr="007A746E">
          <w:rPr>
            <w:rStyle w:val="Hyperlink"/>
            <w:rFonts w:cstheme="minorHAnsi"/>
            <w:sz w:val="20"/>
            <w:szCs w:val="20"/>
          </w:rPr>
          <w:t>avg@blauwekei.nl</w:t>
        </w:r>
      </w:hyperlink>
      <w:r w:rsidR="00A94FF5" w:rsidRPr="007A746E">
        <w:rPr>
          <w:rFonts w:cstheme="minorHAnsi"/>
          <w:sz w:val="20"/>
          <w:szCs w:val="20"/>
        </w:rPr>
        <w:t xml:space="preserve"> </w:t>
      </w:r>
      <w:r w:rsidR="001D5293" w:rsidRPr="007A746E">
        <w:rPr>
          <w:rFonts w:cstheme="minorHAnsi"/>
          <w:sz w:val="20"/>
          <w:szCs w:val="20"/>
        </w:rPr>
        <w:t xml:space="preserve">of vul het </w:t>
      </w:r>
      <w:hyperlink r:id="rId23" w:history="1">
        <w:r w:rsidR="001D5293" w:rsidRPr="004600BA">
          <w:rPr>
            <w:rStyle w:val="Hyperlink"/>
            <w:rFonts w:cstheme="minorHAnsi"/>
            <w:sz w:val="20"/>
            <w:szCs w:val="20"/>
          </w:rPr>
          <w:t>contactformulier</w:t>
        </w:r>
      </w:hyperlink>
      <w:r w:rsidR="001D5293" w:rsidRPr="007A746E">
        <w:rPr>
          <w:rFonts w:cstheme="minorHAnsi"/>
          <w:sz w:val="20"/>
          <w:szCs w:val="20"/>
        </w:rPr>
        <w:t xml:space="preserve"> op onze website in.</w:t>
      </w:r>
    </w:p>
    <w:p w14:paraId="527AEAF2" w14:textId="0BB0F911" w:rsidR="001D5293" w:rsidRPr="007A746E" w:rsidRDefault="00065D66" w:rsidP="004E651D">
      <w:pPr>
        <w:spacing w:line="240" w:lineRule="auto"/>
        <w:rPr>
          <w:rFonts w:cstheme="minorHAnsi"/>
          <w:sz w:val="20"/>
          <w:szCs w:val="20"/>
        </w:rPr>
      </w:pPr>
      <w:r w:rsidRPr="007A746E">
        <w:rPr>
          <w:rFonts w:cstheme="minorHAnsi"/>
          <w:sz w:val="20"/>
          <w:szCs w:val="20"/>
        </w:rPr>
        <w:t xml:space="preserve">Om er zeker van te zijn dat het verzoek tot inzage door jou is gedaan, vragen wij jou een kopie van je identiteitsbewijs bij het verzoek mee te sturen. Maak in deze kopie je pasfoto, </w:t>
      </w:r>
      <w:r w:rsidR="00140A82" w:rsidRPr="007A746E">
        <w:rPr>
          <w:rFonts w:cstheme="minorHAnsi"/>
          <w:sz w:val="20"/>
          <w:szCs w:val="20"/>
        </w:rPr>
        <w:t xml:space="preserve">de </w:t>
      </w:r>
      <w:r w:rsidRPr="007A746E">
        <w:rPr>
          <w:rFonts w:cstheme="minorHAnsi"/>
          <w:sz w:val="20"/>
          <w:szCs w:val="20"/>
        </w:rPr>
        <w:t>MRZ (machine readable zone</w:t>
      </w:r>
      <w:r w:rsidR="00357CA6" w:rsidRPr="007A746E">
        <w:rPr>
          <w:rFonts w:cstheme="minorHAnsi"/>
          <w:sz w:val="20"/>
          <w:szCs w:val="20"/>
        </w:rPr>
        <w:t>, ofwel</w:t>
      </w:r>
      <w:r w:rsidRPr="007A746E">
        <w:rPr>
          <w:rFonts w:cstheme="minorHAnsi"/>
          <w:sz w:val="20"/>
          <w:szCs w:val="20"/>
        </w:rPr>
        <w:t xml:space="preserve"> de strook met nummers onderaan het paspoort), </w:t>
      </w:r>
      <w:r w:rsidR="00140A82" w:rsidRPr="007A746E">
        <w:rPr>
          <w:rFonts w:cstheme="minorHAnsi"/>
          <w:sz w:val="20"/>
          <w:szCs w:val="20"/>
        </w:rPr>
        <w:t xml:space="preserve">het </w:t>
      </w:r>
      <w:r w:rsidRPr="007A746E">
        <w:rPr>
          <w:rFonts w:cstheme="minorHAnsi"/>
          <w:sz w:val="20"/>
          <w:szCs w:val="20"/>
        </w:rPr>
        <w:t xml:space="preserve">paspoortnummer en </w:t>
      </w:r>
      <w:r w:rsidR="00140A82" w:rsidRPr="007A746E">
        <w:rPr>
          <w:rFonts w:cstheme="minorHAnsi"/>
          <w:sz w:val="20"/>
          <w:szCs w:val="20"/>
        </w:rPr>
        <w:t xml:space="preserve">het </w:t>
      </w:r>
      <w:r w:rsidRPr="007A746E">
        <w:rPr>
          <w:rFonts w:cstheme="minorHAnsi"/>
          <w:sz w:val="20"/>
          <w:szCs w:val="20"/>
        </w:rPr>
        <w:t>Burgerservicenummer (BSN) zwart. Dit ter bescherming van je privacy.</w:t>
      </w:r>
    </w:p>
    <w:p w14:paraId="60ADEF7D" w14:textId="74A45266" w:rsidR="00065D66" w:rsidRPr="007A746E" w:rsidRDefault="00065D66" w:rsidP="004E651D">
      <w:pPr>
        <w:spacing w:line="240" w:lineRule="auto"/>
        <w:rPr>
          <w:rFonts w:cstheme="minorHAnsi"/>
          <w:sz w:val="20"/>
          <w:szCs w:val="20"/>
        </w:rPr>
      </w:pPr>
      <w:r w:rsidRPr="007A746E">
        <w:rPr>
          <w:rFonts w:cstheme="minorHAnsi"/>
          <w:sz w:val="20"/>
          <w:szCs w:val="20"/>
        </w:rPr>
        <w:t xml:space="preserve">Blauwe Kei, Theater aan de Noordkade zal zo snel mogelijk, maar in ieder geval binnen </w:t>
      </w:r>
      <w:r w:rsidR="0054561B" w:rsidRPr="007A746E">
        <w:rPr>
          <w:rFonts w:cstheme="minorHAnsi"/>
          <w:sz w:val="20"/>
          <w:szCs w:val="20"/>
        </w:rPr>
        <w:t>1 maand</w:t>
      </w:r>
      <w:r w:rsidRPr="007A746E">
        <w:rPr>
          <w:rFonts w:cstheme="minorHAnsi"/>
          <w:sz w:val="20"/>
          <w:szCs w:val="20"/>
        </w:rPr>
        <w:t>, op jouw verzoek reageren.</w:t>
      </w:r>
      <w:r w:rsidR="0054561B" w:rsidRPr="007A746E">
        <w:rPr>
          <w:rFonts w:cstheme="minorHAnsi"/>
          <w:sz w:val="20"/>
          <w:szCs w:val="20"/>
        </w:rPr>
        <w:t xml:space="preserve"> Mocht het theater meer tijd nodig hebben om tot een passende reactie te komen, dan zal zij je hierover binnen deze termijn informeren, om vervolgens binnen 3 maanden tot een passend antwoord te komen.</w:t>
      </w:r>
    </w:p>
    <w:p w14:paraId="4BED0BAD" w14:textId="2D72CB15" w:rsidR="00065D66" w:rsidRPr="007A746E" w:rsidRDefault="00065D66" w:rsidP="004E651D">
      <w:pPr>
        <w:spacing w:line="240" w:lineRule="auto"/>
        <w:rPr>
          <w:rFonts w:cstheme="minorHAnsi"/>
          <w:sz w:val="20"/>
          <w:szCs w:val="20"/>
        </w:rPr>
      </w:pPr>
      <w:r w:rsidRPr="007A746E">
        <w:rPr>
          <w:rFonts w:cstheme="minorHAnsi"/>
          <w:sz w:val="20"/>
          <w:szCs w:val="20"/>
        </w:rPr>
        <w:t xml:space="preserve">Blauwe Kei, Theater aan de Noordkade wil je er tevens op wijzen dat je de mogelijkheid hebt om een klacht in te dienen bij de nationale toezichthouder, de Autoriteit Persoonsgegevens. Dat kan via de volgende link: </w:t>
      </w:r>
      <w:hyperlink r:id="rId24" w:history="1">
        <w:r w:rsidRPr="007F49E4">
          <w:rPr>
            <w:rStyle w:val="Hyperlink"/>
            <w:rFonts w:cstheme="minorHAnsi"/>
            <w:sz w:val="20"/>
            <w:szCs w:val="20"/>
          </w:rPr>
          <w:t>https://autoriteitpersoonsgegevens.nl/nl/contact-met-de-autoriteit-persoonsgegevens/tip-ons</w:t>
        </w:r>
      </w:hyperlink>
    </w:p>
    <w:p w14:paraId="65A67537" w14:textId="1E784B0D" w:rsidR="00065D66" w:rsidRPr="007A746E" w:rsidRDefault="003226B4" w:rsidP="008352AE">
      <w:pPr>
        <w:keepNext/>
        <w:spacing w:line="240" w:lineRule="auto"/>
        <w:rPr>
          <w:rFonts w:ascii="Andreas" w:hAnsi="Andreas" w:cstheme="minorHAnsi"/>
          <w:b/>
          <w:bCs/>
          <w:caps/>
          <w:sz w:val="24"/>
          <w:szCs w:val="24"/>
        </w:rPr>
      </w:pPr>
      <w:r>
        <w:rPr>
          <w:rFonts w:ascii="Andreas" w:hAnsi="Andreas" w:cstheme="minorHAnsi"/>
          <w:b/>
          <w:bCs/>
          <w:caps/>
          <w:sz w:val="24"/>
          <w:szCs w:val="24"/>
        </w:rPr>
        <w:t>8</w:t>
      </w:r>
      <w:r w:rsidR="00F51732" w:rsidRPr="007A746E">
        <w:rPr>
          <w:rFonts w:ascii="Andreas" w:hAnsi="Andreas" w:cstheme="minorHAnsi"/>
          <w:b/>
          <w:bCs/>
          <w:caps/>
          <w:sz w:val="24"/>
          <w:szCs w:val="24"/>
        </w:rPr>
        <w:tab/>
      </w:r>
      <w:r w:rsidR="00065D66" w:rsidRPr="007A746E">
        <w:rPr>
          <w:rFonts w:ascii="Andreas" w:hAnsi="Andreas" w:cstheme="minorHAnsi"/>
          <w:b/>
          <w:bCs/>
          <w:caps/>
          <w:sz w:val="24"/>
          <w:szCs w:val="24"/>
        </w:rPr>
        <w:t>Hoe wij persoonsgegevens beveiligen</w:t>
      </w:r>
    </w:p>
    <w:p w14:paraId="13BFAED0" w14:textId="48831E8D" w:rsidR="00C1183B" w:rsidRPr="007A746E" w:rsidRDefault="00065D66" w:rsidP="004E651D">
      <w:pPr>
        <w:spacing w:line="240" w:lineRule="auto"/>
        <w:rPr>
          <w:rFonts w:cstheme="minorHAnsi"/>
          <w:sz w:val="20"/>
          <w:szCs w:val="20"/>
        </w:rPr>
      </w:pPr>
      <w:r w:rsidRPr="007A746E">
        <w:rPr>
          <w:rFonts w:cstheme="minorHAnsi"/>
          <w:sz w:val="20"/>
          <w:szCs w:val="20"/>
        </w:rPr>
        <w:t xml:space="preserve">Blauwe Kei, Theater aan de Noordkade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w:t>
      </w:r>
      <w:r w:rsidR="00140A82" w:rsidRPr="007A746E">
        <w:rPr>
          <w:rFonts w:cstheme="minorHAnsi"/>
          <w:sz w:val="20"/>
          <w:szCs w:val="20"/>
        </w:rPr>
        <w:t xml:space="preserve">via </w:t>
      </w:r>
      <w:r w:rsidR="003B1E40" w:rsidRPr="007A746E">
        <w:rPr>
          <w:rFonts w:cstheme="minorHAnsi"/>
          <w:sz w:val="20"/>
          <w:szCs w:val="20"/>
        </w:rPr>
        <w:t xml:space="preserve">het </w:t>
      </w:r>
      <w:hyperlink r:id="rId25" w:history="1">
        <w:r w:rsidR="003B1E40" w:rsidRPr="004600BA">
          <w:rPr>
            <w:rStyle w:val="Hyperlink"/>
            <w:rFonts w:cstheme="minorHAnsi"/>
            <w:sz w:val="20"/>
            <w:szCs w:val="20"/>
          </w:rPr>
          <w:t>contactformulier</w:t>
        </w:r>
      </w:hyperlink>
      <w:r w:rsidR="003B1E40" w:rsidRPr="007A746E">
        <w:rPr>
          <w:rFonts w:cstheme="minorHAnsi"/>
          <w:sz w:val="20"/>
          <w:szCs w:val="20"/>
        </w:rPr>
        <w:t xml:space="preserve"> op onze website </w:t>
      </w:r>
      <w:r w:rsidRPr="007A746E">
        <w:rPr>
          <w:rFonts w:cstheme="minorHAnsi"/>
          <w:sz w:val="20"/>
          <w:szCs w:val="20"/>
        </w:rPr>
        <w:t>of via</w:t>
      </w:r>
      <w:r w:rsidR="00A94FF5" w:rsidRPr="007A746E">
        <w:rPr>
          <w:rFonts w:cstheme="minorHAnsi"/>
          <w:sz w:val="20"/>
          <w:szCs w:val="20"/>
        </w:rPr>
        <w:t xml:space="preserve"> </w:t>
      </w:r>
      <w:hyperlink r:id="rId26" w:history="1">
        <w:r w:rsidR="00A94FF5" w:rsidRPr="007A746E">
          <w:rPr>
            <w:rStyle w:val="Hyperlink"/>
            <w:rFonts w:cstheme="minorHAnsi"/>
            <w:sz w:val="20"/>
            <w:szCs w:val="20"/>
          </w:rPr>
          <w:t>avg@blauwekei.nl</w:t>
        </w:r>
      </w:hyperlink>
      <w:r w:rsidR="003B1E40" w:rsidRPr="007A746E">
        <w:rPr>
          <w:rFonts w:cstheme="minorHAnsi"/>
          <w:sz w:val="20"/>
          <w:szCs w:val="20"/>
        </w:rPr>
        <w:t>. Je bent natuurlijk ook altijd welkom aan onze balie op de Noordkade.</w:t>
      </w:r>
    </w:p>
    <w:p w14:paraId="37300160" w14:textId="77777777" w:rsidR="002D304A" w:rsidRDefault="002D304A">
      <w:pPr>
        <w:rPr>
          <w:rFonts w:cstheme="minorHAnsi"/>
          <w:sz w:val="20"/>
          <w:szCs w:val="20"/>
        </w:rPr>
      </w:pPr>
      <w:r>
        <w:rPr>
          <w:rFonts w:cstheme="minorHAnsi"/>
          <w:sz w:val="20"/>
          <w:szCs w:val="20"/>
        </w:rPr>
        <w:br w:type="page"/>
      </w:r>
    </w:p>
    <w:p w14:paraId="16CD20C7" w14:textId="73E51A54" w:rsidR="0003472E" w:rsidRPr="007A746E" w:rsidRDefault="00532AD7" w:rsidP="004E651D">
      <w:pPr>
        <w:spacing w:line="240" w:lineRule="auto"/>
        <w:rPr>
          <w:rFonts w:cstheme="minorHAnsi"/>
          <w:sz w:val="20"/>
          <w:szCs w:val="20"/>
        </w:rPr>
      </w:pPr>
      <w:r w:rsidRPr="007A746E">
        <w:rPr>
          <w:rFonts w:cstheme="minorHAnsi"/>
          <w:sz w:val="20"/>
          <w:szCs w:val="20"/>
        </w:rPr>
        <w:lastRenderedPageBreak/>
        <w:t xml:space="preserve">Dit theater beschikt over een klachtenprocedure. Meer hierover </w:t>
      </w:r>
      <w:r w:rsidR="00806022" w:rsidRPr="007A746E">
        <w:rPr>
          <w:rFonts w:cstheme="minorHAnsi"/>
          <w:sz w:val="20"/>
          <w:szCs w:val="20"/>
        </w:rPr>
        <w:t xml:space="preserve">lees je in de </w:t>
      </w:r>
      <w:hyperlink r:id="rId27" w:history="1">
        <w:r w:rsidR="00806022" w:rsidRPr="004600BA">
          <w:rPr>
            <w:rStyle w:val="Hyperlink"/>
            <w:rFonts w:cstheme="minorHAnsi"/>
            <w:sz w:val="20"/>
            <w:szCs w:val="20"/>
          </w:rPr>
          <w:t>Algemene Bezoekersvoorwaarden</w:t>
        </w:r>
      </w:hyperlink>
      <w:r w:rsidR="00806022" w:rsidRPr="007A746E">
        <w:rPr>
          <w:rFonts w:cstheme="minorHAnsi"/>
          <w:sz w:val="20"/>
          <w:szCs w:val="20"/>
        </w:rPr>
        <w:t xml:space="preserve"> van de bij de Vereniging van Schouwburg- en Concertgebouwdirecties (VSCD).</w:t>
      </w:r>
    </w:p>
    <w:p w14:paraId="48C90ADC" w14:textId="77777777" w:rsidR="00796B63" w:rsidRPr="007A746E" w:rsidRDefault="00796B63" w:rsidP="004E651D">
      <w:pPr>
        <w:spacing w:line="240" w:lineRule="auto"/>
        <w:rPr>
          <w:rFonts w:cstheme="minorHAnsi"/>
          <w:sz w:val="20"/>
          <w:szCs w:val="20"/>
        </w:rPr>
      </w:pPr>
    </w:p>
    <w:p w14:paraId="18889994" w14:textId="100D9EA8" w:rsidR="00200CDE" w:rsidRPr="007A746E" w:rsidRDefault="00200CDE" w:rsidP="00796B63">
      <w:pPr>
        <w:spacing w:after="0" w:line="240" w:lineRule="auto"/>
        <w:rPr>
          <w:rFonts w:cstheme="minorHAnsi"/>
          <w:sz w:val="20"/>
          <w:szCs w:val="20"/>
        </w:rPr>
      </w:pPr>
      <w:bookmarkStart w:id="1" w:name="_Hlk220416509"/>
      <w:r w:rsidRPr="007A746E">
        <w:rPr>
          <w:rFonts w:cstheme="minorHAnsi"/>
          <w:sz w:val="20"/>
          <w:szCs w:val="20"/>
        </w:rPr>
        <w:t xml:space="preserve">Laatste wijziging: </w:t>
      </w:r>
      <w:r w:rsidR="008428C9">
        <w:rPr>
          <w:rFonts w:cstheme="minorHAnsi"/>
          <w:sz w:val="20"/>
          <w:szCs w:val="20"/>
        </w:rPr>
        <w:t>3 maart</w:t>
      </w:r>
      <w:r w:rsidR="00C94615">
        <w:rPr>
          <w:rFonts w:cstheme="minorHAnsi"/>
          <w:sz w:val="20"/>
          <w:szCs w:val="20"/>
        </w:rPr>
        <w:t xml:space="preserve"> 2026</w:t>
      </w:r>
    </w:p>
    <w:bookmarkEnd w:id="1"/>
    <w:p w14:paraId="5D212B43" w14:textId="02B2FE07" w:rsidR="00796B63" w:rsidRPr="007A746E" w:rsidRDefault="001B1111" w:rsidP="004E651D">
      <w:pPr>
        <w:spacing w:line="240" w:lineRule="auto"/>
        <w:rPr>
          <w:rFonts w:cstheme="minorHAnsi"/>
          <w:sz w:val="20"/>
          <w:szCs w:val="20"/>
        </w:rPr>
      </w:pPr>
      <w:r>
        <w:rPr>
          <w:rFonts w:cstheme="minorHAnsi"/>
          <w:sz w:val="20"/>
          <w:szCs w:val="20"/>
        </w:rPr>
        <w:t>D</w:t>
      </w:r>
      <w:r w:rsidR="00796B63" w:rsidRPr="007A746E">
        <w:rPr>
          <w:rFonts w:cstheme="minorHAnsi"/>
          <w:sz w:val="20"/>
          <w:szCs w:val="20"/>
        </w:rPr>
        <w:t xml:space="preserve">e gewijzigde privacy statement </w:t>
      </w:r>
      <w:r>
        <w:rPr>
          <w:rFonts w:cstheme="minorHAnsi"/>
          <w:sz w:val="20"/>
          <w:szCs w:val="20"/>
        </w:rPr>
        <w:t xml:space="preserve">wordt door ons </w:t>
      </w:r>
      <w:r w:rsidR="00796B63" w:rsidRPr="007A746E">
        <w:rPr>
          <w:rFonts w:cstheme="minorHAnsi"/>
          <w:sz w:val="20"/>
          <w:szCs w:val="20"/>
        </w:rPr>
        <w:t>aangekondigd via de bij ons bekend zijnde e-mailadressen.</w:t>
      </w:r>
    </w:p>
    <w:sectPr w:rsidR="00796B63" w:rsidRPr="007A746E" w:rsidSect="00CE76BA">
      <w:headerReference w:type="default" r:id="rId28"/>
      <w:footerReference w:type="default" r:id="rId29"/>
      <w:headerReference w:type="first" r:id="rId30"/>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vonne Verhagen | Blauwe Kei, Theater aan de Noordkade" w:date="2026-01-06T17:47:00Z" w:initials="YV|BKTadN">
    <w:p w14:paraId="046D367C" w14:textId="3658B7AD" w:rsidR="000471BB" w:rsidRDefault="000471BB">
      <w:pPr>
        <w:pStyle w:val="Tekstopmerking"/>
      </w:pPr>
      <w:r>
        <w:rPr>
          <w:rStyle w:val="Verwijzingopmerking"/>
        </w:rPr>
        <w:annotationRef/>
      </w:r>
      <w:r>
        <w:t>Link invoegen naar het cookiestatement.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D3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C91C" w16cex:dateUtc="2026-01-06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D367C" w16cid:durableId="2D07C9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6FAA" w14:textId="77777777" w:rsidR="00F7129C" w:rsidRDefault="00F7129C" w:rsidP="004E651D">
      <w:pPr>
        <w:spacing w:after="0" w:line="240" w:lineRule="auto"/>
      </w:pPr>
      <w:r>
        <w:separator/>
      </w:r>
    </w:p>
  </w:endnote>
  <w:endnote w:type="continuationSeparator" w:id="0">
    <w:p w14:paraId="50B254F1" w14:textId="77777777" w:rsidR="00F7129C" w:rsidRDefault="00F7129C" w:rsidP="004E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ndreas">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020E" w14:textId="439C7DF3" w:rsidR="004E651D" w:rsidRPr="00922799" w:rsidRDefault="00922799" w:rsidP="00922799">
    <w:pPr>
      <w:pStyle w:val="Voettekst"/>
      <w:rPr>
        <w:rFonts w:ascii="Trebuchet MS" w:hAnsi="Trebuchet MS"/>
        <w:sz w:val="20"/>
        <w:szCs w:val="20"/>
      </w:rPr>
    </w:pPr>
    <w:r w:rsidRPr="00922799">
      <w:rPr>
        <w:rFonts w:ascii="Trebuchet MS" w:hAnsi="Trebuchet MS"/>
        <w:sz w:val="20"/>
        <w:szCs w:val="20"/>
      </w:rPr>
      <w:tab/>
    </w:r>
    <w:r w:rsidRPr="00922799">
      <w:rPr>
        <w:rFonts w:ascii="Trebuchet MS" w:hAnsi="Trebuchet MS"/>
        <w:sz w:val="20"/>
        <w:szCs w:val="20"/>
      </w:rPr>
      <w:fldChar w:fldCharType="begin"/>
    </w:r>
    <w:r w:rsidRPr="00922799">
      <w:rPr>
        <w:rFonts w:ascii="Trebuchet MS" w:hAnsi="Trebuchet MS"/>
        <w:sz w:val="20"/>
        <w:szCs w:val="20"/>
      </w:rPr>
      <w:instrText xml:space="preserve"> PAGE  \* MERGEFORMAT </w:instrText>
    </w:r>
    <w:r w:rsidRPr="00922799">
      <w:rPr>
        <w:rFonts w:ascii="Trebuchet MS" w:hAnsi="Trebuchet MS"/>
        <w:sz w:val="20"/>
        <w:szCs w:val="20"/>
      </w:rPr>
      <w:fldChar w:fldCharType="separate"/>
    </w:r>
    <w:r w:rsidRPr="00922799">
      <w:rPr>
        <w:rFonts w:ascii="Trebuchet MS" w:hAnsi="Trebuchet MS"/>
        <w:noProof/>
        <w:sz w:val="20"/>
        <w:szCs w:val="20"/>
      </w:rPr>
      <w:t>3</w:t>
    </w:r>
    <w:r w:rsidRPr="00922799">
      <w:rPr>
        <w:rFonts w:ascii="Trebuchet MS" w:hAnsi="Trebuchet MS"/>
        <w:sz w:val="20"/>
        <w:szCs w:val="20"/>
      </w:rPr>
      <w:fldChar w:fldCharType="end"/>
    </w:r>
    <w:r w:rsidRPr="00922799">
      <w:rPr>
        <w:rFonts w:ascii="Trebuchet MS" w:hAnsi="Trebuchet MS"/>
        <w:sz w:val="20"/>
        <w:szCs w:val="20"/>
      </w:rPr>
      <w:t xml:space="preserve"> / </w:t>
    </w:r>
    <w:r w:rsidRPr="00922799">
      <w:rPr>
        <w:rFonts w:ascii="Trebuchet MS" w:hAnsi="Trebuchet MS"/>
        <w:sz w:val="20"/>
        <w:szCs w:val="20"/>
      </w:rPr>
      <w:fldChar w:fldCharType="begin"/>
    </w:r>
    <w:r w:rsidRPr="00922799">
      <w:rPr>
        <w:rFonts w:ascii="Trebuchet MS" w:hAnsi="Trebuchet MS"/>
        <w:sz w:val="20"/>
        <w:szCs w:val="20"/>
      </w:rPr>
      <w:instrText xml:space="preserve"> NUMPAGES   \* MERGEFORMAT </w:instrText>
    </w:r>
    <w:r w:rsidRPr="00922799">
      <w:rPr>
        <w:rFonts w:ascii="Trebuchet MS" w:hAnsi="Trebuchet MS"/>
        <w:sz w:val="20"/>
        <w:szCs w:val="20"/>
      </w:rPr>
      <w:fldChar w:fldCharType="separate"/>
    </w:r>
    <w:r w:rsidRPr="00922799">
      <w:rPr>
        <w:rFonts w:ascii="Trebuchet MS" w:hAnsi="Trebuchet MS"/>
        <w:noProof/>
        <w:sz w:val="20"/>
        <w:szCs w:val="20"/>
      </w:rPr>
      <w:t>4</w:t>
    </w:r>
    <w:r w:rsidRPr="00922799">
      <w:rPr>
        <w:rFonts w:ascii="Trebuchet MS" w:hAnsi="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F8F0" w14:textId="77777777" w:rsidR="00F7129C" w:rsidRDefault="00F7129C" w:rsidP="004E651D">
      <w:pPr>
        <w:spacing w:after="0" w:line="240" w:lineRule="auto"/>
      </w:pPr>
      <w:r>
        <w:separator/>
      </w:r>
    </w:p>
  </w:footnote>
  <w:footnote w:type="continuationSeparator" w:id="0">
    <w:p w14:paraId="06B1E284" w14:textId="77777777" w:rsidR="00F7129C" w:rsidRDefault="00F7129C" w:rsidP="004E651D">
      <w:pPr>
        <w:spacing w:after="0" w:line="240" w:lineRule="auto"/>
      </w:pPr>
      <w:r>
        <w:continuationSeparator/>
      </w:r>
    </w:p>
  </w:footnote>
  <w:footnote w:id="1">
    <w:p w14:paraId="16AB4DBA" w14:textId="4C15A066" w:rsidR="00BF2E13" w:rsidRDefault="00BF2E13">
      <w:pPr>
        <w:pStyle w:val="Voetnoottekst"/>
      </w:pPr>
      <w:r>
        <w:rPr>
          <w:rStyle w:val="Voetnootmarkering"/>
        </w:rPr>
        <w:footnoteRef/>
      </w:r>
      <w:r>
        <w:t xml:space="preserve"> </w:t>
      </w:r>
      <w:r w:rsidRPr="00C23182">
        <w:rPr>
          <w:sz w:val="18"/>
          <w:szCs w:val="18"/>
        </w:rPr>
        <w:t>M.u.v. tickets tegen gereduceerde prijs via de Vriendenloterij. De reden daarvoor is dat er altijd ingelogd moet worden met de Vriendenloterij VIP kaart en dit verloopt via het systeem van de Vriendenloterij. Dat systeem is gekoppeld aan het bestelsysteem van de Blauwe Kei.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A7A5" w14:textId="1755480F" w:rsidR="00922799" w:rsidRPr="00922799" w:rsidRDefault="00922799" w:rsidP="00922799">
    <w:pPr>
      <w:pStyle w:val="Koptekst"/>
      <w:jc w:val="right"/>
      <w:rPr>
        <w:rFonts w:ascii="Trebuchet MS" w:hAnsi="Trebuchet MS"/>
        <w:sz w:val="20"/>
        <w:szCs w:val="20"/>
      </w:rPr>
    </w:pPr>
    <w:r w:rsidRPr="00922799">
      <w:rPr>
        <w:rFonts w:ascii="Trebuchet MS" w:hAnsi="Trebuchet MS"/>
        <w:sz w:val="20"/>
        <w:szCs w:val="20"/>
      </w:rPr>
      <w:fldChar w:fldCharType="begin"/>
    </w:r>
    <w:r w:rsidRPr="00922799">
      <w:rPr>
        <w:rFonts w:ascii="Trebuchet MS" w:hAnsi="Trebuchet MS"/>
        <w:sz w:val="20"/>
        <w:szCs w:val="20"/>
      </w:rPr>
      <w:instrText xml:space="preserve"> DOCPROPERTY  Company  \* Upper  \* MERGEFORMAT </w:instrText>
    </w:r>
    <w:r w:rsidRPr="00922799">
      <w:rPr>
        <w:rFonts w:ascii="Trebuchet MS" w:hAnsi="Trebuchet MS"/>
        <w:sz w:val="20"/>
        <w:szCs w:val="20"/>
      </w:rPr>
      <w:fldChar w:fldCharType="separate"/>
    </w:r>
    <w:r w:rsidR="002D304A">
      <w:rPr>
        <w:rFonts w:ascii="Trebuchet MS" w:hAnsi="Trebuchet MS"/>
        <w:sz w:val="20"/>
        <w:szCs w:val="20"/>
      </w:rPr>
      <w:t>BLAUWE KEI, THEATER AAN DE NOORDKADE</w:t>
    </w:r>
    <w:r w:rsidRPr="00922799">
      <w:rPr>
        <w:rFonts w:ascii="Trebuchet MS" w:hAnsi="Trebuchet MS"/>
        <w:sz w:val="20"/>
        <w:szCs w:val="20"/>
      </w:rPr>
      <w:fldChar w:fldCharType="end"/>
    </w:r>
  </w:p>
  <w:p w14:paraId="75CA1078" w14:textId="66AA2405" w:rsidR="006A7F1A" w:rsidRDefault="006A7F1A" w:rsidP="006A7F1A">
    <w:pPr>
      <w:pStyle w:val="Koptekst"/>
      <w:jc w:val="right"/>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FILENAME  </w:instrText>
    </w:r>
    <w:r>
      <w:rPr>
        <w:rFonts w:ascii="Trebuchet MS" w:hAnsi="Trebuchet MS"/>
        <w:sz w:val="20"/>
        <w:szCs w:val="20"/>
      </w:rPr>
      <w:fldChar w:fldCharType="separate"/>
    </w:r>
    <w:r w:rsidR="002D304A">
      <w:rPr>
        <w:rFonts w:ascii="Trebuchet MS" w:hAnsi="Trebuchet MS"/>
        <w:noProof/>
        <w:sz w:val="20"/>
        <w:szCs w:val="20"/>
      </w:rPr>
      <w:t>20260303 Privacy Statement - V</w:t>
    </w:r>
    <w:r w:rsidR="00F64A0A">
      <w:rPr>
        <w:rFonts w:ascii="Trebuchet MS" w:hAnsi="Trebuchet MS"/>
        <w:noProof/>
        <w:sz w:val="20"/>
        <w:szCs w:val="20"/>
      </w:rPr>
      <w:t>2.0</w:t>
    </w:r>
    <w:r>
      <w:rPr>
        <w:rFonts w:ascii="Trebuchet MS" w:hAnsi="Trebuchet MS"/>
        <w:sz w:val="20"/>
        <w:szCs w:val="20"/>
      </w:rPr>
      <w:fldChar w:fldCharType="end"/>
    </w:r>
  </w:p>
  <w:p w14:paraId="4ABCF6F2" w14:textId="77777777" w:rsidR="00922799" w:rsidRPr="00922799" w:rsidRDefault="00922799" w:rsidP="00922799">
    <w:pPr>
      <w:pStyle w:val="Koptekst"/>
      <w:jc w:val="right"/>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1640" w14:textId="77777777" w:rsidR="00FD4D62" w:rsidRPr="00922799" w:rsidRDefault="00FD4D62" w:rsidP="00FD4D62">
    <w:pPr>
      <w:pStyle w:val="Koptekst"/>
      <w:jc w:val="right"/>
      <w:rPr>
        <w:rFonts w:ascii="Trebuchet MS" w:hAnsi="Trebuchet MS"/>
        <w:sz w:val="20"/>
        <w:szCs w:val="20"/>
      </w:rPr>
    </w:pPr>
    <w:r w:rsidRPr="00922799">
      <w:rPr>
        <w:rFonts w:ascii="Trebuchet MS" w:hAnsi="Trebuchet MS"/>
        <w:sz w:val="20"/>
        <w:szCs w:val="20"/>
      </w:rPr>
      <w:fldChar w:fldCharType="begin"/>
    </w:r>
    <w:r w:rsidRPr="00922799">
      <w:rPr>
        <w:rFonts w:ascii="Trebuchet MS" w:hAnsi="Trebuchet MS"/>
        <w:sz w:val="20"/>
        <w:szCs w:val="20"/>
      </w:rPr>
      <w:instrText xml:space="preserve"> DOCPROPERTY  Company  \* Upper  \* MERGEFORMAT </w:instrText>
    </w:r>
    <w:r w:rsidRPr="00922799">
      <w:rPr>
        <w:rFonts w:ascii="Trebuchet MS" w:hAnsi="Trebuchet MS"/>
        <w:sz w:val="20"/>
        <w:szCs w:val="20"/>
      </w:rPr>
      <w:fldChar w:fldCharType="separate"/>
    </w:r>
    <w:r>
      <w:rPr>
        <w:rFonts w:ascii="Trebuchet MS" w:hAnsi="Trebuchet MS"/>
        <w:sz w:val="20"/>
        <w:szCs w:val="20"/>
      </w:rPr>
      <w:t>BLAUWE KEI, THEATER AAN DE NOORDKADE</w:t>
    </w:r>
    <w:r w:rsidRPr="00922799">
      <w:rPr>
        <w:rFonts w:ascii="Trebuchet MS" w:hAnsi="Trebuchet MS"/>
        <w:sz w:val="20"/>
        <w:szCs w:val="20"/>
      </w:rPr>
      <w:fldChar w:fldCharType="end"/>
    </w:r>
  </w:p>
  <w:p w14:paraId="3953831E" w14:textId="2C59F793" w:rsidR="00FD4D62" w:rsidRPr="00FD4D62" w:rsidRDefault="00FD4D62" w:rsidP="00FD4D62">
    <w:pPr>
      <w:pStyle w:val="Koptekst"/>
      <w:jc w:val="right"/>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FILENAME  </w:instrText>
    </w:r>
    <w:r>
      <w:rPr>
        <w:rFonts w:ascii="Trebuchet MS" w:hAnsi="Trebuchet MS"/>
        <w:sz w:val="20"/>
        <w:szCs w:val="20"/>
      </w:rPr>
      <w:fldChar w:fldCharType="separate"/>
    </w:r>
    <w:r>
      <w:rPr>
        <w:rFonts w:ascii="Trebuchet MS" w:hAnsi="Trebuchet MS"/>
        <w:noProof/>
        <w:sz w:val="20"/>
        <w:szCs w:val="20"/>
      </w:rPr>
      <w:t>20260303 Privacy Statement - V</w:t>
    </w:r>
    <w:r w:rsidR="00C23182">
      <w:rPr>
        <w:rFonts w:ascii="Trebuchet MS" w:hAnsi="Trebuchet MS"/>
        <w:noProof/>
        <w:sz w:val="20"/>
        <w:szCs w:val="20"/>
      </w:rPr>
      <w:t>2.0</w:t>
    </w:r>
    <w:r>
      <w:rPr>
        <w:rFonts w:ascii="Trebuchet MS" w:hAnsi="Trebuchet M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0"/>
    <w:multiLevelType w:val="hybridMultilevel"/>
    <w:tmpl w:val="4C34FD06"/>
    <w:lvl w:ilvl="0" w:tplc="E45AE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E12E9"/>
    <w:multiLevelType w:val="hybridMultilevel"/>
    <w:tmpl w:val="FA74D7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28D24B14">
      <w:numFmt w:val="bullet"/>
      <w:lvlText w:val="-"/>
      <w:lvlJc w:val="left"/>
      <w:pPr>
        <w:ind w:left="2508" w:hanging="708"/>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660B3F"/>
    <w:multiLevelType w:val="hybridMultilevel"/>
    <w:tmpl w:val="0EE494A6"/>
    <w:lvl w:ilvl="0" w:tplc="DE5C2656">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C35BB3"/>
    <w:multiLevelType w:val="hybridMultilevel"/>
    <w:tmpl w:val="E77E8240"/>
    <w:lvl w:ilvl="0" w:tplc="04130001">
      <w:start w:val="1"/>
      <w:numFmt w:val="bullet"/>
      <w:lvlText w:val=""/>
      <w:lvlJc w:val="left"/>
      <w:pPr>
        <w:ind w:left="720" w:hanging="360"/>
      </w:pPr>
      <w:rPr>
        <w:rFonts w:ascii="Symbol" w:hAnsi="Symbol" w:hint="default"/>
      </w:rPr>
    </w:lvl>
    <w:lvl w:ilvl="1" w:tplc="311C558E">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361A57"/>
    <w:multiLevelType w:val="hybridMultilevel"/>
    <w:tmpl w:val="560ED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716CB3"/>
    <w:multiLevelType w:val="hybridMultilevel"/>
    <w:tmpl w:val="9CB8B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2E2D48"/>
    <w:multiLevelType w:val="hybridMultilevel"/>
    <w:tmpl w:val="24ECE41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F6240"/>
    <w:multiLevelType w:val="hybridMultilevel"/>
    <w:tmpl w:val="FB743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835519"/>
    <w:multiLevelType w:val="hybridMultilevel"/>
    <w:tmpl w:val="AC62E070"/>
    <w:lvl w:ilvl="0" w:tplc="E45AE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7339A"/>
    <w:multiLevelType w:val="hybridMultilevel"/>
    <w:tmpl w:val="2BE0B192"/>
    <w:lvl w:ilvl="0" w:tplc="CAEC55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78039C"/>
    <w:multiLevelType w:val="hybridMultilevel"/>
    <w:tmpl w:val="279C17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2148" w:hanging="708"/>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F70A77"/>
    <w:multiLevelType w:val="hybridMultilevel"/>
    <w:tmpl w:val="D53C17A4"/>
    <w:lvl w:ilvl="0" w:tplc="DE5C2656">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ED266C"/>
    <w:multiLevelType w:val="hybridMultilevel"/>
    <w:tmpl w:val="89B2F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D7615A"/>
    <w:multiLevelType w:val="hybridMultilevel"/>
    <w:tmpl w:val="3028F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F23C1"/>
    <w:multiLevelType w:val="hybridMultilevel"/>
    <w:tmpl w:val="D1B0D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0479D9"/>
    <w:multiLevelType w:val="hybridMultilevel"/>
    <w:tmpl w:val="BF06D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174FF2"/>
    <w:multiLevelType w:val="hybridMultilevel"/>
    <w:tmpl w:val="75060A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F75EE3"/>
    <w:multiLevelType w:val="hybridMultilevel"/>
    <w:tmpl w:val="FD22CF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2AB62E4"/>
    <w:multiLevelType w:val="hybridMultilevel"/>
    <w:tmpl w:val="891A4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B6667C"/>
    <w:multiLevelType w:val="hybridMultilevel"/>
    <w:tmpl w:val="48344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7A39F6"/>
    <w:multiLevelType w:val="hybridMultilevel"/>
    <w:tmpl w:val="7FE01D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2148" w:hanging="708"/>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744494"/>
    <w:multiLevelType w:val="hybridMultilevel"/>
    <w:tmpl w:val="973EB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5"/>
  </w:num>
  <w:num w:numId="5">
    <w:abstractNumId w:val="2"/>
  </w:num>
  <w:num w:numId="6">
    <w:abstractNumId w:val="16"/>
  </w:num>
  <w:num w:numId="7">
    <w:abstractNumId w:val="19"/>
  </w:num>
  <w:num w:numId="8">
    <w:abstractNumId w:val="11"/>
  </w:num>
  <w:num w:numId="9">
    <w:abstractNumId w:val="12"/>
  </w:num>
  <w:num w:numId="10">
    <w:abstractNumId w:val="21"/>
  </w:num>
  <w:num w:numId="11">
    <w:abstractNumId w:val="17"/>
  </w:num>
  <w:num w:numId="12">
    <w:abstractNumId w:val="0"/>
  </w:num>
  <w:num w:numId="13">
    <w:abstractNumId w:val="8"/>
  </w:num>
  <w:num w:numId="14">
    <w:abstractNumId w:val="7"/>
  </w:num>
  <w:num w:numId="15">
    <w:abstractNumId w:val="1"/>
  </w:num>
  <w:num w:numId="16">
    <w:abstractNumId w:val="14"/>
  </w:num>
  <w:num w:numId="17">
    <w:abstractNumId w:val="10"/>
  </w:num>
  <w:num w:numId="18">
    <w:abstractNumId w:val="4"/>
  </w:num>
  <w:num w:numId="19">
    <w:abstractNumId w:val="20"/>
  </w:num>
  <w:num w:numId="20">
    <w:abstractNumId w:val="18"/>
  </w:num>
  <w:num w:numId="21">
    <w:abstractNumId w:val="3"/>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onne Verhagen | Blauwe Kei, Theater aan de Noordkade">
    <w15:presenceInfo w15:providerId="AD" w15:userId="S::yvonne@blauwekei.nl::816438e9-3d75-4d44-812b-21f93d0c7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66"/>
    <w:rsid w:val="00007D18"/>
    <w:rsid w:val="000211B7"/>
    <w:rsid w:val="00025EAB"/>
    <w:rsid w:val="000342DF"/>
    <w:rsid w:val="0003472E"/>
    <w:rsid w:val="0003631F"/>
    <w:rsid w:val="0004013C"/>
    <w:rsid w:val="00045F06"/>
    <w:rsid w:val="000471BB"/>
    <w:rsid w:val="000521FF"/>
    <w:rsid w:val="00054F7E"/>
    <w:rsid w:val="00065D66"/>
    <w:rsid w:val="00083C54"/>
    <w:rsid w:val="00083F27"/>
    <w:rsid w:val="000849BF"/>
    <w:rsid w:val="0009102E"/>
    <w:rsid w:val="00095AC2"/>
    <w:rsid w:val="000B3945"/>
    <w:rsid w:val="000B54F1"/>
    <w:rsid w:val="000B7733"/>
    <w:rsid w:val="000C0A21"/>
    <w:rsid w:val="000E20EF"/>
    <w:rsid w:val="000F0F3E"/>
    <w:rsid w:val="0010410F"/>
    <w:rsid w:val="001219C7"/>
    <w:rsid w:val="00121AB5"/>
    <w:rsid w:val="00135FD8"/>
    <w:rsid w:val="0014017E"/>
    <w:rsid w:val="00140A82"/>
    <w:rsid w:val="0014380A"/>
    <w:rsid w:val="001467A6"/>
    <w:rsid w:val="001648DE"/>
    <w:rsid w:val="0016676F"/>
    <w:rsid w:val="00166FAB"/>
    <w:rsid w:val="001A10F3"/>
    <w:rsid w:val="001B1111"/>
    <w:rsid w:val="001B4A61"/>
    <w:rsid w:val="001B4D30"/>
    <w:rsid w:val="001C4786"/>
    <w:rsid w:val="001D5293"/>
    <w:rsid w:val="001D78F5"/>
    <w:rsid w:val="001E21C5"/>
    <w:rsid w:val="001E3D7F"/>
    <w:rsid w:val="001E6537"/>
    <w:rsid w:val="001F5E11"/>
    <w:rsid w:val="00200CDE"/>
    <w:rsid w:val="0020358D"/>
    <w:rsid w:val="00220EDA"/>
    <w:rsid w:val="00221080"/>
    <w:rsid w:val="00223211"/>
    <w:rsid w:val="00223604"/>
    <w:rsid w:val="00223E47"/>
    <w:rsid w:val="00226F8C"/>
    <w:rsid w:val="00255F31"/>
    <w:rsid w:val="00267DA1"/>
    <w:rsid w:val="00274724"/>
    <w:rsid w:val="002911AF"/>
    <w:rsid w:val="00291FF1"/>
    <w:rsid w:val="002A51A4"/>
    <w:rsid w:val="002B10AD"/>
    <w:rsid w:val="002B7753"/>
    <w:rsid w:val="002C0E39"/>
    <w:rsid w:val="002D2CC5"/>
    <w:rsid w:val="002D304A"/>
    <w:rsid w:val="002D6A0D"/>
    <w:rsid w:val="002E70A8"/>
    <w:rsid w:val="002F0FA8"/>
    <w:rsid w:val="002F4EEA"/>
    <w:rsid w:val="002F7A6F"/>
    <w:rsid w:val="003020F5"/>
    <w:rsid w:val="00305854"/>
    <w:rsid w:val="003119D8"/>
    <w:rsid w:val="00313BDB"/>
    <w:rsid w:val="00321D3E"/>
    <w:rsid w:val="003226B4"/>
    <w:rsid w:val="003256E8"/>
    <w:rsid w:val="00331C0B"/>
    <w:rsid w:val="00331D1F"/>
    <w:rsid w:val="0034591F"/>
    <w:rsid w:val="00347843"/>
    <w:rsid w:val="003533F9"/>
    <w:rsid w:val="00357CA6"/>
    <w:rsid w:val="00357CB1"/>
    <w:rsid w:val="003620EB"/>
    <w:rsid w:val="00372AAD"/>
    <w:rsid w:val="003748BE"/>
    <w:rsid w:val="00380C87"/>
    <w:rsid w:val="00385176"/>
    <w:rsid w:val="00386226"/>
    <w:rsid w:val="003879B7"/>
    <w:rsid w:val="0039582C"/>
    <w:rsid w:val="003A298C"/>
    <w:rsid w:val="003B1E40"/>
    <w:rsid w:val="003B28F3"/>
    <w:rsid w:val="003C074E"/>
    <w:rsid w:val="003C36E6"/>
    <w:rsid w:val="003D52D3"/>
    <w:rsid w:val="003E4FDB"/>
    <w:rsid w:val="003F3B95"/>
    <w:rsid w:val="00404519"/>
    <w:rsid w:val="00407418"/>
    <w:rsid w:val="004079EB"/>
    <w:rsid w:val="0041311C"/>
    <w:rsid w:val="004144C2"/>
    <w:rsid w:val="00423CCF"/>
    <w:rsid w:val="00436062"/>
    <w:rsid w:val="004419F7"/>
    <w:rsid w:val="00442B19"/>
    <w:rsid w:val="00443900"/>
    <w:rsid w:val="0044638F"/>
    <w:rsid w:val="00454A29"/>
    <w:rsid w:val="004600BA"/>
    <w:rsid w:val="00463172"/>
    <w:rsid w:val="00473542"/>
    <w:rsid w:val="004801E0"/>
    <w:rsid w:val="0048499C"/>
    <w:rsid w:val="00485B3F"/>
    <w:rsid w:val="004B0622"/>
    <w:rsid w:val="004B5616"/>
    <w:rsid w:val="004C1E29"/>
    <w:rsid w:val="004C7FEC"/>
    <w:rsid w:val="004D530A"/>
    <w:rsid w:val="004D63BD"/>
    <w:rsid w:val="004E334B"/>
    <w:rsid w:val="004E5922"/>
    <w:rsid w:val="004E651D"/>
    <w:rsid w:val="004F1A36"/>
    <w:rsid w:val="004F1A9D"/>
    <w:rsid w:val="004F23CA"/>
    <w:rsid w:val="004F40BE"/>
    <w:rsid w:val="005000B3"/>
    <w:rsid w:val="00500AFD"/>
    <w:rsid w:val="00517741"/>
    <w:rsid w:val="0053000F"/>
    <w:rsid w:val="00532AD7"/>
    <w:rsid w:val="00532B57"/>
    <w:rsid w:val="00534AE4"/>
    <w:rsid w:val="00534EBB"/>
    <w:rsid w:val="0053756D"/>
    <w:rsid w:val="005413A3"/>
    <w:rsid w:val="0054561B"/>
    <w:rsid w:val="0054616D"/>
    <w:rsid w:val="0057523E"/>
    <w:rsid w:val="00583864"/>
    <w:rsid w:val="00586CB8"/>
    <w:rsid w:val="00594524"/>
    <w:rsid w:val="005A455C"/>
    <w:rsid w:val="005B2A28"/>
    <w:rsid w:val="005C24BB"/>
    <w:rsid w:val="005C5015"/>
    <w:rsid w:val="005D4238"/>
    <w:rsid w:val="005E1795"/>
    <w:rsid w:val="005E3B30"/>
    <w:rsid w:val="00600B18"/>
    <w:rsid w:val="0060602C"/>
    <w:rsid w:val="00611F35"/>
    <w:rsid w:val="006212D0"/>
    <w:rsid w:val="00625016"/>
    <w:rsid w:val="00645366"/>
    <w:rsid w:val="0064551A"/>
    <w:rsid w:val="0065227E"/>
    <w:rsid w:val="006531D9"/>
    <w:rsid w:val="00653C1E"/>
    <w:rsid w:val="006626AC"/>
    <w:rsid w:val="00670296"/>
    <w:rsid w:val="006917D8"/>
    <w:rsid w:val="006926F6"/>
    <w:rsid w:val="00695C57"/>
    <w:rsid w:val="006A7F1A"/>
    <w:rsid w:val="006B040D"/>
    <w:rsid w:val="006B7A55"/>
    <w:rsid w:val="006C0BB8"/>
    <w:rsid w:val="006C477D"/>
    <w:rsid w:val="006D1D70"/>
    <w:rsid w:val="006E0DF6"/>
    <w:rsid w:val="006E20F3"/>
    <w:rsid w:val="006E5F2F"/>
    <w:rsid w:val="00706AA1"/>
    <w:rsid w:val="00707D04"/>
    <w:rsid w:val="00713D17"/>
    <w:rsid w:val="00714E3F"/>
    <w:rsid w:val="00715BF8"/>
    <w:rsid w:val="00723DD7"/>
    <w:rsid w:val="007457FB"/>
    <w:rsid w:val="00753569"/>
    <w:rsid w:val="00760385"/>
    <w:rsid w:val="0076245D"/>
    <w:rsid w:val="00766E09"/>
    <w:rsid w:val="00777180"/>
    <w:rsid w:val="00782562"/>
    <w:rsid w:val="00783187"/>
    <w:rsid w:val="00783AAA"/>
    <w:rsid w:val="00792355"/>
    <w:rsid w:val="00796B63"/>
    <w:rsid w:val="00796E09"/>
    <w:rsid w:val="007A6672"/>
    <w:rsid w:val="007A746E"/>
    <w:rsid w:val="007C1622"/>
    <w:rsid w:val="007C4177"/>
    <w:rsid w:val="007C5696"/>
    <w:rsid w:val="007C707B"/>
    <w:rsid w:val="007D05AE"/>
    <w:rsid w:val="007E602C"/>
    <w:rsid w:val="007E7547"/>
    <w:rsid w:val="007F0375"/>
    <w:rsid w:val="007F24AF"/>
    <w:rsid w:val="007F49E4"/>
    <w:rsid w:val="007F7D5F"/>
    <w:rsid w:val="00806022"/>
    <w:rsid w:val="0080607D"/>
    <w:rsid w:val="00815ABC"/>
    <w:rsid w:val="0081641F"/>
    <w:rsid w:val="00816901"/>
    <w:rsid w:val="00817A69"/>
    <w:rsid w:val="008277E3"/>
    <w:rsid w:val="00834745"/>
    <w:rsid w:val="008352AE"/>
    <w:rsid w:val="008363F4"/>
    <w:rsid w:val="00840D96"/>
    <w:rsid w:val="008428C9"/>
    <w:rsid w:val="00845325"/>
    <w:rsid w:val="0084751D"/>
    <w:rsid w:val="0085420C"/>
    <w:rsid w:val="00862B63"/>
    <w:rsid w:val="008723AB"/>
    <w:rsid w:val="008757FF"/>
    <w:rsid w:val="008818BF"/>
    <w:rsid w:val="0088376C"/>
    <w:rsid w:val="00891D3D"/>
    <w:rsid w:val="00892392"/>
    <w:rsid w:val="00894086"/>
    <w:rsid w:val="008A1ABD"/>
    <w:rsid w:val="008A5444"/>
    <w:rsid w:val="008B0DEE"/>
    <w:rsid w:val="008B4696"/>
    <w:rsid w:val="008C3089"/>
    <w:rsid w:val="008C77AA"/>
    <w:rsid w:val="008D0C41"/>
    <w:rsid w:val="008E2654"/>
    <w:rsid w:val="008E3225"/>
    <w:rsid w:val="008E408B"/>
    <w:rsid w:val="008F5BAB"/>
    <w:rsid w:val="00922799"/>
    <w:rsid w:val="00931BA7"/>
    <w:rsid w:val="00945FED"/>
    <w:rsid w:val="00953FCA"/>
    <w:rsid w:val="00961141"/>
    <w:rsid w:val="00970655"/>
    <w:rsid w:val="0097747D"/>
    <w:rsid w:val="00977CBE"/>
    <w:rsid w:val="00985274"/>
    <w:rsid w:val="009853CC"/>
    <w:rsid w:val="00994BA6"/>
    <w:rsid w:val="009B3820"/>
    <w:rsid w:val="009B4B58"/>
    <w:rsid w:val="009C59AB"/>
    <w:rsid w:val="009C5F15"/>
    <w:rsid w:val="009E533E"/>
    <w:rsid w:val="009F260F"/>
    <w:rsid w:val="009F6986"/>
    <w:rsid w:val="00A014F6"/>
    <w:rsid w:val="00A0457A"/>
    <w:rsid w:val="00A05238"/>
    <w:rsid w:val="00A05A96"/>
    <w:rsid w:val="00A14BA8"/>
    <w:rsid w:val="00A351BB"/>
    <w:rsid w:val="00A4011F"/>
    <w:rsid w:val="00A435EF"/>
    <w:rsid w:val="00A47829"/>
    <w:rsid w:val="00A609DE"/>
    <w:rsid w:val="00A61DCC"/>
    <w:rsid w:val="00A70677"/>
    <w:rsid w:val="00A718CA"/>
    <w:rsid w:val="00A72DE9"/>
    <w:rsid w:val="00A82FDC"/>
    <w:rsid w:val="00A94FF5"/>
    <w:rsid w:val="00A9521E"/>
    <w:rsid w:val="00AB2D20"/>
    <w:rsid w:val="00AC190D"/>
    <w:rsid w:val="00AC3008"/>
    <w:rsid w:val="00AC587B"/>
    <w:rsid w:val="00AC5B03"/>
    <w:rsid w:val="00AC7466"/>
    <w:rsid w:val="00AC75DE"/>
    <w:rsid w:val="00AD0BE2"/>
    <w:rsid w:val="00AE5B82"/>
    <w:rsid w:val="00AF6406"/>
    <w:rsid w:val="00B048EE"/>
    <w:rsid w:val="00B148EF"/>
    <w:rsid w:val="00B17F46"/>
    <w:rsid w:val="00B423EF"/>
    <w:rsid w:val="00B45181"/>
    <w:rsid w:val="00B52A10"/>
    <w:rsid w:val="00B550CC"/>
    <w:rsid w:val="00B615F6"/>
    <w:rsid w:val="00B71614"/>
    <w:rsid w:val="00B72E5D"/>
    <w:rsid w:val="00B84568"/>
    <w:rsid w:val="00B875DC"/>
    <w:rsid w:val="00B904B0"/>
    <w:rsid w:val="00B94689"/>
    <w:rsid w:val="00BA3170"/>
    <w:rsid w:val="00BA4D24"/>
    <w:rsid w:val="00BA6456"/>
    <w:rsid w:val="00BD1387"/>
    <w:rsid w:val="00BD35CC"/>
    <w:rsid w:val="00BD6597"/>
    <w:rsid w:val="00BE4155"/>
    <w:rsid w:val="00BF2E13"/>
    <w:rsid w:val="00BF395D"/>
    <w:rsid w:val="00C1183B"/>
    <w:rsid w:val="00C13787"/>
    <w:rsid w:val="00C23182"/>
    <w:rsid w:val="00C27709"/>
    <w:rsid w:val="00C30F99"/>
    <w:rsid w:val="00C4067A"/>
    <w:rsid w:val="00C418D7"/>
    <w:rsid w:val="00C46842"/>
    <w:rsid w:val="00C47A1A"/>
    <w:rsid w:val="00C5164A"/>
    <w:rsid w:val="00C53817"/>
    <w:rsid w:val="00C55522"/>
    <w:rsid w:val="00C65DB2"/>
    <w:rsid w:val="00C66E0C"/>
    <w:rsid w:val="00C7263C"/>
    <w:rsid w:val="00C85F9D"/>
    <w:rsid w:val="00C94615"/>
    <w:rsid w:val="00C973E3"/>
    <w:rsid w:val="00CA571A"/>
    <w:rsid w:val="00CB6448"/>
    <w:rsid w:val="00CC147F"/>
    <w:rsid w:val="00CC31C4"/>
    <w:rsid w:val="00CC36F9"/>
    <w:rsid w:val="00CD2DA0"/>
    <w:rsid w:val="00CE2CAF"/>
    <w:rsid w:val="00CE6CC4"/>
    <w:rsid w:val="00CE76BA"/>
    <w:rsid w:val="00CF08F2"/>
    <w:rsid w:val="00CF5F26"/>
    <w:rsid w:val="00D03CA5"/>
    <w:rsid w:val="00D0572E"/>
    <w:rsid w:val="00D125A9"/>
    <w:rsid w:val="00D133A4"/>
    <w:rsid w:val="00D145B8"/>
    <w:rsid w:val="00D146BA"/>
    <w:rsid w:val="00D15495"/>
    <w:rsid w:val="00D16D80"/>
    <w:rsid w:val="00D20432"/>
    <w:rsid w:val="00D22060"/>
    <w:rsid w:val="00D253A7"/>
    <w:rsid w:val="00D30619"/>
    <w:rsid w:val="00D32C9D"/>
    <w:rsid w:val="00D33B87"/>
    <w:rsid w:val="00D36F3C"/>
    <w:rsid w:val="00D40DF4"/>
    <w:rsid w:val="00D50838"/>
    <w:rsid w:val="00D51F68"/>
    <w:rsid w:val="00D643D4"/>
    <w:rsid w:val="00D65834"/>
    <w:rsid w:val="00D731E5"/>
    <w:rsid w:val="00D76768"/>
    <w:rsid w:val="00D82F6A"/>
    <w:rsid w:val="00D9035D"/>
    <w:rsid w:val="00D90CF9"/>
    <w:rsid w:val="00D93B01"/>
    <w:rsid w:val="00DA07BC"/>
    <w:rsid w:val="00DA749D"/>
    <w:rsid w:val="00DB3D3C"/>
    <w:rsid w:val="00DD1769"/>
    <w:rsid w:val="00DD6490"/>
    <w:rsid w:val="00DE323A"/>
    <w:rsid w:val="00DE4968"/>
    <w:rsid w:val="00DE4A92"/>
    <w:rsid w:val="00DF154C"/>
    <w:rsid w:val="00E02273"/>
    <w:rsid w:val="00E0417F"/>
    <w:rsid w:val="00E12C87"/>
    <w:rsid w:val="00E20918"/>
    <w:rsid w:val="00E27BCF"/>
    <w:rsid w:val="00E37E94"/>
    <w:rsid w:val="00E450B8"/>
    <w:rsid w:val="00E46EE4"/>
    <w:rsid w:val="00E47A98"/>
    <w:rsid w:val="00E53789"/>
    <w:rsid w:val="00E67044"/>
    <w:rsid w:val="00E74165"/>
    <w:rsid w:val="00E76D9A"/>
    <w:rsid w:val="00E829D8"/>
    <w:rsid w:val="00E86B77"/>
    <w:rsid w:val="00E94532"/>
    <w:rsid w:val="00EA4BF8"/>
    <w:rsid w:val="00EC0703"/>
    <w:rsid w:val="00EC3DDF"/>
    <w:rsid w:val="00EC6758"/>
    <w:rsid w:val="00ED04FC"/>
    <w:rsid w:val="00EE3880"/>
    <w:rsid w:val="00EE7630"/>
    <w:rsid w:val="00EF1076"/>
    <w:rsid w:val="00F052E0"/>
    <w:rsid w:val="00F15E76"/>
    <w:rsid w:val="00F1779F"/>
    <w:rsid w:val="00F269F5"/>
    <w:rsid w:val="00F436CF"/>
    <w:rsid w:val="00F51732"/>
    <w:rsid w:val="00F53BD4"/>
    <w:rsid w:val="00F579CB"/>
    <w:rsid w:val="00F60E61"/>
    <w:rsid w:val="00F62672"/>
    <w:rsid w:val="00F64A0A"/>
    <w:rsid w:val="00F66AC7"/>
    <w:rsid w:val="00F7129C"/>
    <w:rsid w:val="00F7149E"/>
    <w:rsid w:val="00F73E83"/>
    <w:rsid w:val="00F81E9C"/>
    <w:rsid w:val="00F8634A"/>
    <w:rsid w:val="00F9291A"/>
    <w:rsid w:val="00FA2036"/>
    <w:rsid w:val="00FB1645"/>
    <w:rsid w:val="00FB5666"/>
    <w:rsid w:val="00FC14C2"/>
    <w:rsid w:val="00FC1523"/>
    <w:rsid w:val="00FC30A6"/>
    <w:rsid w:val="00FC4AB3"/>
    <w:rsid w:val="00FC79DC"/>
    <w:rsid w:val="00FD40A8"/>
    <w:rsid w:val="00FD4D62"/>
    <w:rsid w:val="00FE7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2CC00CA"/>
  <w15:chartTrackingRefBased/>
  <w15:docId w15:val="{10EAD4A0-D8AE-43ED-AD6B-99F8F47B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144C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2B57"/>
    <w:pPr>
      <w:ind w:left="720"/>
      <w:contextualSpacing/>
    </w:pPr>
  </w:style>
  <w:style w:type="paragraph" w:styleId="Koptekst">
    <w:name w:val="header"/>
    <w:basedOn w:val="Standaard"/>
    <w:link w:val="KoptekstChar"/>
    <w:uiPriority w:val="99"/>
    <w:unhideWhenUsed/>
    <w:rsid w:val="004E65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51D"/>
  </w:style>
  <w:style w:type="paragraph" w:styleId="Voettekst">
    <w:name w:val="footer"/>
    <w:basedOn w:val="Standaard"/>
    <w:link w:val="VoettekstChar"/>
    <w:uiPriority w:val="99"/>
    <w:unhideWhenUsed/>
    <w:rsid w:val="004E65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51D"/>
  </w:style>
  <w:style w:type="table" w:styleId="Tabelraster">
    <w:name w:val="Table Grid"/>
    <w:basedOn w:val="Standaardtabel"/>
    <w:uiPriority w:val="39"/>
    <w:rsid w:val="000C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603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0385"/>
    <w:rPr>
      <w:sz w:val="20"/>
      <w:szCs w:val="20"/>
    </w:rPr>
  </w:style>
  <w:style w:type="character" w:styleId="Voetnootmarkering">
    <w:name w:val="footnote reference"/>
    <w:basedOn w:val="Standaardalinea-lettertype"/>
    <w:uiPriority w:val="99"/>
    <w:semiHidden/>
    <w:unhideWhenUsed/>
    <w:rsid w:val="00760385"/>
    <w:rPr>
      <w:vertAlign w:val="superscript"/>
    </w:rPr>
  </w:style>
  <w:style w:type="character" w:styleId="Hyperlink">
    <w:name w:val="Hyperlink"/>
    <w:basedOn w:val="Standaardalinea-lettertype"/>
    <w:uiPriority w:val="99"/>
    <w:unhideWhenUsed/>
    <w:rsid w:val="001D5293"/>
    <w:rPr>
      <w:color w:val="0563C1" w:themeColor="hyperlink"/>
      <w:u w:val="single"/>
    </w:rPr>
  </w:style>
  <w:style w:type="character" w:styleId="Onopgelostemelding">
    <w:name w:val="Unresolved Mention"/>
    <w:basedOn w:val="Standaardalinea-lettertype"/>
    <w:uiPriority w:val="99"/>
    <w:semiHidden/>
    <w:unhideWhenUsed/>
    <w:rsid w:val="001D5293"/>
    <w:rPr>
      <w:color w:val="605E5C"/>
      <w:shd w:val="clear" w:color="auto" w:fill="E1DFDD"/>
    </w:rPr>
  </w:style>
  <w:style w:type="character" w:styleId="Verwijzingopmerking">
    <w:name w:val="annotation reference"/>
    <w:basedOn w:val="Standaardalinea-lettertype"/>
    <w:uiPriority w:val="99"/>
    <w:semiHidden/>
    <w:unhideWhenUsed/>
    <w:rsid w:val="00A70677"/>
    <w:rPr>
      <w:sz w:val="16"/>
      <w:szCs w:val="16"/>
    </w:rPr>
  </w:style>
  <w:style w:type="paragraph" w:styleId="Tekstopmerking">
    <w:name w:val="annotation text"/>
    <w:basedOn w:val="Standaard"/>
    <w:link w:val="TekstopmerkingChar"/>
    <w:uiPriority w:val="99"/>
    <w:unhideWhenUsed/>
    <w:rsid w:val="00A70677"/>
    <w:pPr>
      <w:spacing w:line="240" w:lineRule="auto"/>
    </w:pPr>
    <w:rPr>
      <w:sz w:val="20"/>
      <w:szCs w:val="20"/>
    </w:rPr>
  </w:style>
  <w:style w:type="character" w:customStyle="1" w:styleId="TekstopmerkingChar">
    <w:name w:val="Tekst opmerking Char"/>
    <w:basedOn w:val="Standaardalinea-lettertype"/>
    <w:link w:val="Tekstopmerking"/>
    <w:uiPriority w:val="99"/>
    <w:rsid w:val="00A70677"/>
    <w:rPr>
      <w:sz w:val="20"/>
      <w:szCs w:val="20"/>
    </w:rPr>
  </w:style>
  <w:style w:type="paragraph" w:styleId="Onderwerpvanopmerking">
    <w:name w:val="annotation subject"/>
    <w:basedOn w:val="Tekstopmerking"/>
    <w:next w:val="Tekstopmerking"/>
    <w:link w:val="OnderwerpvanopmerkingChar"/>
    <w:uiPriority w:val="99"/>
    <w:semiHidden/>
    <w:unhideWhenUsed/>
    <w:rsid w:val="00A70677"/>
    <w:rPr>
      <w:b/>
      <w:bCs/>
    </w:rPr>
  </w:style>
  <w:style w:type="character" w:customStyle="1" w:styleId="OnderwerpvanopmerkingChar">
    <w:name w:val="Onderwerp van opmerking Char"/>
    <w:basedOn w:val="TekstopmerkingChar"/>
    <w:link w:val="Onderwerpvanopmerking"/>
    <w:uiPriority w:val="99"/>
    <w:semiHidden/>
    <w:rsid w:val="00A70677"/>
    <w:rPr>
      <w:b/>
      <w:bCs/>
      <w:sz w:val="20"/>
      <w:szCs w:val="20"/>
    </w:rPr>
  </w:style>
  <w:style w:type="character" w:styleId="GevolgdeHyperlink">
    <w:name w:val="FollowedHyperlink"/>
    <w:basedOn w:val="Standaardalinea-lettertype"/>
    <w:uiPriority w:val="99"/>
    <w:semiHidden/>
    <w:unhideWhenUsed/>
    <w:rsid w:val="00BD1387"/>
    <w:rPr>
      <w:color w:val="954F72" w:themeColor="followedHyperlink"/>
      <w:u w:val="single"/>
    </w:rPr>
  </w:style>
  <w:style w:type="character" w:customStyle="1" w:styleId="Kop2Char">
    <w:name w:val="Kop 2 Char"/>
    <w:basedOn w:val="Standaardalinea-lettertype"/>
    <w:link w:val="Kop2"/>
    <w:uiPriority w:val="9"/>
    <w:rsid w:val="004144C2"/>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068">
      <w:bodyDiv w:val="1"/>
      <w:marLeft w:val="0"/>
      <w:marRight w:val="0"/>
      <w:marTop w:val="0"/>
      <w:marBottom w:val="0"/>
      <w:divBdr>
        <w:top w:val="none" w:sz="0" w:space="0" w:color="auto"/>
        <w:left w:val="none" w:sz="0" w:space="0" w:color="auto"/>
        <w:bottom w:val="none" w:sz="0" w:space="0" w:color="auto"/>
        <w:right w:val="none" w:sz="0" w:space="0" w:color="auto"/>
      </w:divBdr>
    </w:div>
    <w:div w:id="19358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auwekei.nl" TargetMode="External"/><Relationship Id="rId13" Type="http://schemas.openxmlformats.org/officeDocument/2006/relationships/hyperlink" Target="mailto:info@blauwekei.nl" TargetMode="External"/><Relationship Id="rId18" Type="http://schemas.openxmlformats.org/officeDocument/2006/relationships/comments" Target="comments.xml"/><Relationship Id="rId26" Type="http://schemas.openxmlformats.org/officeDocument/2006/relationships/hyperlink" Target="mailto:avg@blauwekei.nl"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avg@blauwekei.nl" TargetMode="External"/><Relationship Id="rId17" Type="http://schemas.openxmlformats.org/officeDocument/2006/relationships/hyperlink" Target="https://rotterdamfestivals.nl/privacy-verklaring-en-cookies/" TargetMode="External"/><Relationship Id="rId25" Type="http://schemas.openxmlformats.org/officeDocument/2006/relationships/hyperlink" Target="https://www.blauwekei.nl/contact-q9t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ultureledoelgroepenmodel.nl/"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auwekei.nl/contact-q9t1" TargetMode="External"/><Relationship Id="rId24" Type="http://schemas.openxmlformats.org/officeDocument/2006/relationships/hyperlink" Target="https://autoriteitpersoonsgegevens.nl/nl/contact-met-de-autoriteit-persoonsgegevens/tip-ons"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noordkade-veghel.nl/privacybeleid/" TargetMode="External"/><Relationship Id="rId23" Type="http://schemas.openxmlformats.org/officeDocument/2006/relationships/hyperlink" Target="https://www.blauwekei.nl/contact-q9t1" TargetMode="External"/><Relationship Id="rId28" Type="http://schemas.openxmlformats.org/officeDocument/2006/relationships/header" Target="header1.xml"/><Relationship Id="rId10" Type="http://schemas.openxmlformats.org/officeDocument/2006/relationships/hyperlink" Target="mailto:avg@blauwekei.nl" TargetMode="Externa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auwekei.nl" TargetMode="External"/><Relationship Id="rId14" Type="http://schemas.openxmlformats.org/officeDocument/2006/relationships/hyperlink" Target="https://noordkade-veghel.nl/privacybeleid/" TargetMode="External"/><Relationship Id="rId22" Type="http://schemas.openxmlformats.org/officeDocument/2006/relationships/hyperlink" Target="mailto:avg@blauwekei.nl" TargetMode="External"/><Relationship Id="rId27" Type="http://schemas.openxmlformats.org/officeDocument/2006/relationships/hyperlink" Target="https://www.blauwekei.nl/cms_files/File/VSCD-Bezoekersvoorwaarden-2021.pdf" TargetMode="External"/><Relationship Id="rId30"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7A6C-9B32-40CC-BF19-7C818B21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3570</Words>
  <Characters>19638</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Privacy statement Blauwe Kei, Theater aan de Noordkade</vt:lpstr>
    </vt:vector>
  </TitlesOfParts>
  <Company>Blauwe Kei, Theater aan de Noordkade</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statement Blauwe Kei, Theater aan de Noordkade</dc:title>
  <dc:subject/>
  <dc:creator>Yvonne Verhagen | Blauwe Kei, Theater aan de Noordkade</dc:creator>
  <cp:keywords/>
  <dc:description/>
  <cp:lastModifiedBy>Yvonne Verhagen | Blauwe Kei, Theater aan de Noordkade</cp:lastModifiedBy>
  <cp:revision>5</cp:revision>
  <cp:lastPrinted>2024-10-31T11:15:00Z</cp:lastPrinted>
  <dcterms:created xsi:type="dcterms:W3CDTF">2026-03-05T15:15:00Z</dcterms:created>
  <dcterms:modified xsi:type="dcterms:W3CDTF">2026-03-05T15:21:00Z</dcterms:modified>
</cp:coreProperties>
</file>